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C8" w:rsidRPr="00194941" w:rsidRDefault="00E74BC8" w:rsidP="00E74BC8">
      <w:pPr>
        <w:jc w:val="center"/>
        <w:rPr>
          <w:color w:val="000000"/>
          <w:sz w:val="28"/>
          <w:szCs w:val="28"/>
          <w:lang w:val="uk-UA"/>
        </w:rPr>
      </w:pPr>
      <w:r w:rsidRPr="00194941">
        <w:rPr>
          <w:color w:val="000000"/>
          <w:sz w:val="28"/>
          <w:szCs w:val="28"/>
          <w:lang w:val="uk-UA"/>
        </w:rPr>
        <w:t xml:space="preserve">Міністерство освіти і науки України </w:t>
      </w:r>
    </w:p>
    <w:p w:rsidR="00E74BC8" w:rsidRPr="00194941" w:rsidRDefault="00E74BC8" w:rsidP="00E74BC8">
      <w:pPr>
        <w:jc w:val="center"/>
        <w:rPr>
          <w:color w:val="000000"/>
          <w:sz w:val="28"/>
          <w:szCs w:val="28"/>
          <w:lang w:val="uk-UA"/>
        </w:rPr>
      </w:pPr>
      <w:r w:rsidRPr="00194941">
        <w:rPr>
          <w:color w:val="000000"/>
          <w:sz w:val="28"/>
          <w:szCs w:val="28"/>
          <w:lang w:val="uk-UA"/>
        </w:rPr>
        <w:t>Державний навчальний заклад</w:t>
      </w:r>
    </w:p>
    <w:p w:rsidR="00E74BC8" w:rsidRPr="00194941" w:rsidRDefault="00436D5B" w:rsidP="00E74BC8">
      <w:pPr>
        <w:jc w:val="center"/>
        <w:rPr>
          <w:color w:val="000000"/>
          <w:sz w:val="28"/>
          <w:szCs w:val="28"/>
          <w:lang w:val="uk-UA"/>
        </w:rPr>
      </w:pPr>
      <w:r w:rsidRPr="00194941">
        <w:rPr>
          <w:color w:val="000000"/>
          <w:sz w:val="28"/>
          <w:szCs w:val="28"/>
          <w:lang w:val="uk-UA"/>
        </w:rPr>
        <w:t>"Дніпровський транспортно-</w:t>
      </w:r>
      <w:r w:rsidR="00E74BC8" w:rsidRPr="00194941">
        <w:rPr>
          <w:color w:val="000000"/>
          <w:sz w:val="28"/>
          <w:szCs w:val="28"/>
          <w:lang w:val="uk-UA"/>
        </w:rPr>
        <w:t>економічний коледж"</w:t>
      </w:r>
    </w:p>
    <w:p w:rsidR="00E74BC8" w:rsidRPr="00194941" w:rsidRDefault="00E74BC8" w:rsidP="00E74BC8">
      <w:pPr>
        <w:jc w:val="center"/>
        <w:rPr>
          <w:color w:val="000000"/>
          <w:sz w:val="28"/>
          <w:szCs w:val="28"/>
          <w:lang w:val="uk-UA"/>
        </w:rPr>
      </w:pPr>
    </w:p>
    <w:p w:rsidR="00E74BC8" w:rsidRPr="00194941" w:rsidRDefault="00E74BC8" w:rsidP="00E74BC8">
      <w:pPr>
        <w:jc w:val="center"/>
        <w:rPr>
          <w:color w:val="000000"/>
          <w:sz w:val="28"/>
          <w:szCs w:val="28"/>
          <w:lang w:val="uk-UA"/>
        </w:rPr>
      </w:pPr>
    </w:p>
    <w:p w:rsidR="00E74BC8" w:rsidRPr="00194941" w:rsidRDefault="00E74BC8" w:rsidP="00E74BC8">
      <w:pPr>
        <w:jc w:val="center"/>
        <w:rPr>
          <w:color w:val="000000"/>
          <w:sz w:val="28"/>
          <w:szCs w:val="28"/>
          <w:lang w:val="uk-UA"/>
        </w:rPr>
      </w:pPr>
    </w:p>
    <w:p w:rsidR="00E74BC8" w:rsidRPr="00194941" w:rsidRDefault="00E74BC8" w:rsidP="00E74BC8">
      <w:pPr>
        <w:jc w:val="center"/>
        <w:rPr>
          <w:color w:val="000000"/>
          <w:sz w:val="28"/>
          <w:szCs w:val="28"/>
          <w:lang w:val="uk-UA"/>
        </w:rPr>
      </w:pPr>
    </w:p>
    <w:p w:rsidR="00E74BC8" w:rsidRPr="00194941" w:rsidRDefault="00E74BC8" w:rsidP="00E74BC8">
      <w:pPr>
        <w:tabs>
          <w:tab w:val="center" w:pos="4818"/>
          <w:tab w:val="left" w:pos="8038"/>
        </w:tabs>
        <w:rPr>
          <w:b/>
          <w:color w:val="000000"/>
          <w:sz w:val="32"/>
          <w:szCs w:val="32"/>
          <w:lang w:val="uk-UA"/>
        </w:rPr>
      </w:pPr>
    </w:p>
    <w:p w:rsidR="00E74BC8" w:rsidRPr="00194941" w:rsidRDefault="00E74BC8" w:rsidP="00E74BC8">
      <w:pPr>
        <w:tabs>
          <w:tab w:val="center" w:pos="4818"/>
          <w:tab w:val="left" w:pos="8038"/>
        </w:tabs>
        <w:rPr>
          <w:b/>
          <w:color w:val="000000"/>
          <w:sz w:val="32"/>
          <w:szCs w:val="32"/>
          <w:lang w:val="uk-UA"/>
        </w:rPr>
      </w:pPr>
    </w:p>
    <w:p w:rsidR="00E74BC8" w:rsidRPr="00194941" w:rsidRDefault="00E74BC8" w:rsidP="00E74BC8">
      <w:pPr>
        <w:tabs>
          <w:tab w:val="center" w:pos="4818"/>
          <w:tab w:val="left" w:pos="8038"/>
        </w:tabs>
        <w:rPr>
          <w:b/>
          <w:color w:val="000000"/>
          <w:sz w:val="32"/>
          <w:szCs w:val="32"/>
          <w:lang w:val="uk-UA"/>
        </w:rPr>
      </w:pPr>
    </w:p>
    <w:p w:rsidR="00E74BC8" w:rsidRPr="00194941" w:rsidRDefault="00E74BC8" w:rsidP="00E74BC8">
      <w:pPr>
        <w:tabs>
          <w:tab w:val="center" w:pos="4818"/>
          <w:tab w:val="left" w:pos="8038"/>
        </w:tabs>
        <w:rPr>
          <w:b/>
          <w:color w:val="000000"/>
          <w:sz w:val="32"/>
          <w:szCs w:val="32"/>
          <w:lang w:val="uk-UA"/>
        </w:rPr>
      </w:pPr>
    </w:p>
    <w:p w:rsidR="00E74BC8" w:rsidRPr="00194941" w:rsidRDefault="00E74BC8" w:rsidP="00E74BC8">
      <w:pPr>
        <w:tabs>
          <w:tab w:val="center" w:pos="4818"/>
          <w:tab w:val="left" w:pos="8038"/>
        </w:tabs>
        <w:rPr>
          <w:b/>
          <w:color w:val="000000"/>
          <w:sz w:val="32"/>
          <w:szCs w:val="32"/>
          <w:lang w:val="uk-UA"/>
        </w:rPr>
      </w:pPr>
    </w:p>
    <w:p w:rsidR="00E74BC8" w:rsidRPr="00194941" w:rsidRDefault="00E74BC8" w:rsidP="00E74BC8">
      <w:pPr>
        <w:pStyle w:val="tj"/>
        <w:spacing w:before="0" w:beforeAutospacing="0" w:after="0" w:afterAutospacing="0" w:line="360" w:lineRule="atLeast"/>
        <w:jc w:val="center"/>
        <w:rPr>
          <w:b/>
          <w:color w:val="000000"/>
          <w:sz w:val="56"/>
          <w:szCs w:val="56"/>
          <w:lang w:val="uk-UA"/>
        </w:rPr>
      </w:pPr>
      <w:r w:rsidRPr="00194941">
        <w:rPr>
          <w:b/>
          <w:color w:val="000000"/>
          <w:sz w:val="56"/>
          <w:szCs w:val="56"/>
          <w:lang w:val="uk-UA"/>
        </w:rPr>
        <w:t>Основи вищої математики</w:t>
      </w:r>
    </w:p>
    <w:p w:rsidR="00E74BC8" w:rsidRPr="00194941" w:rsidRDefault="00E74BC8" w:rsidP="00436D5B">
      <w:pPr>
        <w:pStyle w:val="tcbmf"/>
        <w:shd w:val="clear" w:color="auto" w:fill="FFFFFF"/>
        <w:spacing w:before="0" w:beforeAutospacing="0" w:after="0" w:afterAutospacing="0" w:line="360" w:lineRule="atLeast"/>
        <w:jc w:val="center"/>
        <w:rPr>
          <w:b/>
          <w:color w:val="000000"/>
          <w:sz w:val="44"/>
          <w:szCs w:val="44"/>
          <w:lang w:val="uk-UA"/>
        </w:rPr>
      </w:pPr>
      <w:r w:rsidRPr="00194941">
        <w:rPr>
          <w:b/>
          <w:color w:val="000000"/>
          <w:sz w:val="44"/>
          <w:szCs w:val="44"/>
          <w:lang w:val="uk-UA"/>
        </w:rPr>
        <w:t xml:space="preserve">(профільний </w:t>
      </w:r>
      <w:r w:rsidR="00436D5B" w:rsidRPr="00194941">
        <w:rPr>
          <w:b/>
          <w:color w:val="000000"/>
          <w:sz w:val="44"/>
          <w:szCs w:val="44"/>
          <w:lang w:val="uk-UA"/>
        </w:rPr>
        <w:t>предмет</w:t>
      </w:r>
      <w:r w:rsidRPr="00194941">
        <w:rPr>
          <w:b/>
          <w:color w:val="000000"/>
          <w:sz w:val="44"/>
          <w:szCs w:val="44"/>
          <w:lang w:val="uk-UA"/>
        </w:rPr>
        <w:t>)</w:t>
      </w:r>
    </w:p>
    <w:p w:rsidR="00436D5B" w:rsidRPr="00194941" w:rsidRDefault="00436D5B" w:rsidP="00436D5B">
      <w:pPr>
        <w:pStyle w:val="tcbmf"/>
        <w:shd w:val="clear" w:color="auto" w:fill="FFFFFF"/>
        <w:spacing w:before="0" w:beforeAutospacing="0" w:after="0" w:afterAutospacing="0" w:line="360" w:lineRule="atLeast"/>
        <w:jc w:val="center"/>
        <w:rPr>
          <w:b/>
          <w:color w:val="000000"/>
          <w:sz w:val="28"/>
          <w:szCs w:val="28"/>
          <w:lang w:val="uk-UA"/>
        </w:rPr>
      </w:pPr>
    </w:p>
    <w:p w:rsidR="00E74BC8" w:rsidRPr="00194941" w:rsidRDefault="00E74BC8" w:rsidP="00436D5B">
      <w:pPr>
        <w:pStyle w:val="tcbmf"/>
        <w:shd w:val="clear" w:color="auto" w:fill="FFFFFF"/>
        <w:spacing w:before="0" w:beforeAutospacing="0" w:after="0" w:afterAutospacing="0" w:line="360" w:lineRule="atLeast"/>
        <w:jc w:val="center"/>
        <w:rPr>
          <w:b/>
          <w:color w:val="000000"/>
          <w:sz w:val="44"/>
          <w:szCs w:val="44"/>
          <w:lang w:val="uk-UA"/>
        </w:rPr>
      </w:pPr>
      <w:r w:rsidRPr="00194941">
        <w:rPr>
          <w:b/>
          <w:color w:val="000000"/>
          <w:sz w:val="44"/>
          <w:szCs w:val="44"/>
          <w:lang w:val="uk-UA"/>
        </w:rPr>
        <w:t>Програма</w:t>
      </w:r>
    </w:p>
    <w:p w:rsidR="00E74BC8" w:rsidRPr="00194941" w:rsidRDefault="00E74BC8" w:rsidP="00E74BC8">
      <w:pPr>
        <w:pStyle w:val="3"/>
        <w:spacing w:after="120"/>
        <w:ind w:left="0"/>
        <w:jc w:val="center"/>
        <w:rPr>
          <w:sz w:val="28"/>
          <w:szCs w:val="28"/>
        </w:rPr>
      </w:pPr>
      <w:proofErr w:type="spellStart"/>
      <w:r w:rsidRPr="00194941">
        <w:rPr>
          <w:sz w:val="28"/>
          <w:szCs w:val="28"/>
        </w:rPr>
        <w:t>загальноосвїтньої</w:t>
      </w:r>
      <w:proofErr w:type="spellEnd"/>
      <w:r w:rsidRPr="00194941">
        <w:rPr>
          <w:sz w:val="28"/>
          <w:szCs w:val="28"/>
        </w:rPr>
        <w:t xml:space="preserve">  навчальної дисципліни</w:t>
      </w:r>
    </w:p>
    <w:p w:rsidR="00E74BC8" w:rsidRPr="00194941" w:rsidRDefault="00E74BC8" w:rsidP="00E74BC8">
      <w:pPr>
        <w:pStyle w:val="3"/>
        <w:spacing w:after="120"/>
        <w:ind w:left="0"/>
        <w:jc w:val="center"/>
        <w:rPr>
          <w:bCs/>
          <w:sz w:val="28"/>
          <w:szCs w:val="28"/>
        </w:rPr>
      </w:pPr>
      <w:r w:rsidRPr="00194941">
        <w:rPr>
          <w:b w:val="0"/>
          <w:bCs/>
          <w:sz w:val="28"/>
          <w:szCs w:val="28"/>
        </w:rPr>
        <w:t>підготовки молодшого спеціаліста</w:t>
      </w:r>
    </w:p>
    <w:p w:rsidR="002F1E9D" w:rsidRDefault="002F1E9D" w:rsidP="003E0388">
      <w:pPr>
        <w:pStyle w:val="a4"/>
        <w:tabs>
          <w:tab w:val="left" w:pos="3772"/>
          <w:tab w:val="center" w:pos="4818"/>
        </w:tabs>
        <w:spacing w:line="360" w:lineRule="auto"/>
        <w:rPr>
          <w:sz w:val="28"/>
          <w:szCs w:val="28"/>
          <w:lang w:val="uk-UA"/>
        </w:rPr>
      </w:pPr>
    </w:p>
    <w:p w:rsidR="002F1E9D" w:rsidRDefault="00E74BC8" w:rsidP="002F1E9D">
      <w:pPr>
        <w:pStyle w:val="a4"/>
        <w:tabs>
          <w:tab w:val="left" w:pos="3772"/>
          <w:tab w:val="center" w:pos="4818"/>
        </w:tabs>
        <w:rPr>
          <w:b/>
          <w:sz w:val="28"/>
          <w:szCs w:val="28"/>
          <w:lang w:val="uk-UA"/>
        </w:rPr>
      </w:pPr>
      <w:r w:rsidRPr="00194941">
        <w:rPr>
          <w:sz w:val="28"/>
          <w:szCs w:val="28"/>
          <w:lang w:val="uk-UA"/>
        </w:rPr>
        <w:t>галузі знань</w:t>
      </w:r>
      <w:r w:rsidRPr="002F1E9D">
        <w:rPr>
          <w:sz w:val="28"/>
          <w:szCs w:val="28"/>
          <w:lang w:val="uk-UA"/>
        </w:rPr>
        <w:t xml:space="preserve"> 27</w:t>
      </w:r>
      <w:r w:rsidR="002F1E9D">
        <w:rPr>
          <w:sz w:val="28"/>
          <w:szCs w:val="28"/>
          <w:lang w:val="uk-UA"/>
        </w:rPr>
        <w:t xml:space="preserve">  </w:t>
      </w:r>
      <w:r w:rsidR="003E0388">
        <w:rPr>
          <w:sz w:val="28"/>
          <w:szCs w:val="28"/>
          <w:lang w:val="uk-UA"/>
        </w:rPr>
        <w:t xml:space="preserve"> </w:t>
      </w:r>
      <w:r w:rsidRPr="002F1E9D">
        <w:rPr>
          <w:b/>
          <w:sz w:val="28"/>
          <w:szCs w:val="28"/>
          <w:lang w:val="uk-UA"/>
        </w:rPr>
        <w:t>"Транспорт"</w:t>
      </w:r>
    </w:p>
    <w:p w:rsidR="00E74BC8" w:rsidRPr="00194941" w:rsidRDefault="00E74BC8" w:rsidP="002F1E9D">
      <w:pPr>
        <w:pStyle w:val="a4"/>
        <w:tabs>
          <w:tab w:val="left" w:pos="3772"/>
          <w:tab w:val="center" w:pos="4818"/>
        </w:tabs>
        <w:rPr>
          <w:sz w:val="28"/>
          <w:szCs w:val="28"/>
          <w:lang w:val="uk-UA"/>
        </w:rPr>
      </w:pPr>
      <w:r w:rsidRPr="002F1E9D">
        <w:rPr>
          <w:rFonts w:eastAsia="Calibri"/>
          <w:b/>
          <w:sz w:val="28"/>
          <w:szCs w:val="28"/>
          <w:lang w:val="uk-UA" w:eastAsia="uk-UA"/>
        </w:rPr>
        <w:t xml:space="preserve"> (</w:t>
      </w:r>
      <w:proofErr w:type="spellStart"/>
      <w:r w:rsidRPr="002F1E9D">
        <w:rPr>
          <w:rFonts w:eastAsia="Calibri"/>
          <w:b/>
          <w:sz w:val="28"/>
          <w:szCs w:val="28"/>
          <w:lang w:val="uk-UA" w:eastAsia="uk-UA"/>
        </w:rPr>
        <w:t>Тrаnsроrt</w:t>
      </w:r>
      <w:proofErr w:type="spellEnd"/>
      <w:r w:rsidR="00194941" w:rsidRPr="002F1E9D">
        <w:rPr>
          <w:rFonts w:eastAsia="Calibri"/>
          <w:b/>
          <w:sz w:val="28"/>
          <w:szCs w:val="28"/>
          <w:lang w:val="uk-UA" w:eastAsia="uk-UA"/>
        </w:rPr>
        <w:t xml:space="preserve"> </w:t>
      </w:r>
      <w:proofErr w:type="spellStart"/>
      <w:r w:rsidRPr="002F1E9D">
        <w:rPr>
          <w:rFonts w:eastAsia="Calibri"/>
          <w:b/>
          <w:sz w:val="28"/>
          <w:szCs w:val="28"/>
          <w:lang w:val="uk-UA" w:eastAsia="uk-UA"/>
        </w:rPr>
        <w:t>sеrvісеs</w:t>
      </w:r>
      <w:proofErr w:type="spellEnd"/>
      <w:r w:rsidRPr="002F1E9D">
        <w:rPr>
          <w:rFonts w:eastAsia="Calibri"/>
          <w:b/>
          <w:sz w:val="28"/>
          <w:szCs w:val="28"/>
          <w:lang w:val="uk-UA" w:eastAsia="uk-UA"/>
        </w:rPr>
        <w:t>)</w:t>
      </w:r>
    </w:p>
    <w:p w:rsidR="002F1E9D" w:rsidRDefault="00E74BC8" w:rsidP="002F1E9D">
      <w:pPr>
        <w:pStyle w:val="a4"/>
        <w:rPr>
          <w:b/>
          <w:sz w:val="28"/>
          <w:szCs w:val="28"/>
          <w:lang w:val="uk-UA"/>
        </w:rPr>
      </w:pPr>
      <w:r w:rsidRPr="00194941">
        <w:rPr>
          <w:sz w:val="28"/>
          <w:szCs w:val="28"/>
          <w:lang w:val="uk-UA"/>
        </w:rPr>
        <w:t xml:space="preserve">спеціальності  </w:t>
      </w:r>
      <w:r w:rsidRPr="002F1E9D">
        <w:rPr>
          <w:sz w:val="28"/>
          <w:szCs w:val="28"/>
          <w:lang w:val="uk-UA"/>
        </w:rPr>
        <w:t>273</w:t>
      </w:r>
      <w:r w:rsidR="003E0388">
        <w:rPr>
          <w:b/>
          <w:sz w:val="28"/>
          <w:szCs w:val="28"/>
          <w:lang w:val="uk-UA"/>
        </w:rPr>
        <w:t xml:space="preserve"> </w:t>
      </w:r>
      <w:r w:rsidR="003E0388">
        <w:rPr>
          <w:sz w:val="28"/>
          <w:szCs w:val="28"/>
          <w:lang w:val="uk-UA"/>
        </w:rPr>
        <w:t xml:space="preserve"> </w:t>
      </w:r>
      <w:r w:rsidRPr="002F1E9D">
        <w:rPr>
          <w:b/>
          <w:sz w:val="28"/>
          <w:szCs w:val="28"/>
          <w:lang w:val="uk-UA"/>
        </w:rPr>
        <w:t>"Залізничний транспорт"</w:t>
      </w:r>
    </w:p>
    <w:p w:rsidR="00E74BC8" w:rsidRPr="00194941" w:rsidRDefault="003E0388" w:rsidP="002F1E9D">
      <w:pPr>
        <w:pStyle w:val="a4"/>
        <w:rPr>
          <w:b/>
          <w:sz w:val="28"/>
          <w:szCs w:val="28"/>
          <w:lang w:val="uk-UA"/>
        </w:rPr>
      </w:pPr>
      <w:r w:rsidRPr="002F1E9D">
        <w:rPr>
          <w:rFonts w:eastAsia="Calibri"/>
          <w:b/>
          <w:sz w:val="28"/>
          <w:szCs w:val="28"/>
          <w:lang w:val="uk-UA" w:eastAsia="uk-UA"/>
        </w:rPr>
        <w:t xml:space="preserve"> </w:t>
      </w:r>
      <w:r w:rsidR="00E74BC8" w:rsidRPr="002F1E9D">
        <w:rPr>
          <w:rFonts w:eastAsia="Calibri"/>
          <w:b/>
          <w:sz w:val="28"/>
          <w:szCs w:val="28"/>
          <w:lang w:val="uk-UA" w:eastAsia="uk-UA"/>
        </w:rPr>
        <w:t>(</w:t>
      </w:r>
      <w:proofErr w:type="spellStart"/>
      <w:r w:rsidR="00E74BC8" w:rsidRPr="002F1E9D">
        <w:rPr>
          <w:b/>
          <w:sz w:val="28"/>
          <w:szCs w:val="28"/>
          <w:lang w:val="uk-UA"/>
        </w:rPr>
        <w:t>Railway</w:t>
      </w:r>
      <w:proofErr w:type="spellEnd"/>
      <w:r w:rsidR="00194941" w:rsidRPr="002F1E9D">
        <w:rPr>
          <w:b/>
          <w:sz w:val="28"/>
          <w:szCs w:val="28"/>
          <w:lang w:val="uk-UA"/>
        </w:rPr>
        <w:t xml:space="preserve"> </w:t>
      </w:r>
      <w:proofErr w:type="spellStart"/>
      <w:r w:rsidR="00E74BC8" w:rsidRPr="002F1E9D">
        <w:rPr>
          <w:rFonts w:eastAsia="Calibri"/>
          <w:b/>
          <w:sz w:val="28"/>
          <w:szCs w:val="28"/>
          <w:lang w:val="uk-UA" w:eastAsia="uk-UA"/>
        </w:rPr>
        <w:t>trаnsроrt</w:t>
      </w:r>
      <w:proofErr w:type="spellEnd"/>
      <w:r w:rsidR="00E74BC8" w:rsidRPr="002F1E9D">
        <w:rPr>
          <w:rFonts w:eastAsia="Calibri"/>
          <w:b/>
          <w:sz w:val="28"/>
          <w:szCs w:val="28"/>
          <w:lang w:val="uk-UA" w:eastAsia="uk-UA"/>
        </w:rPr>
        <w:t>)</w:t>
      </w:r>
    </w:p>
    <w:p w:rsidR="00E74BC8" w:rsidRPr="002F1E9D" w:rsidRDefault="002F1E9D" w:rsidP="002F1E9D">
      <w:pPr>
        <w:pStyle w:val="a4"/>
        <w:rPr>
          <w:b/>
          <w:sz w:val="28"/>
          <w:szCs w:val="28"/>
          <w:lang w:val="uk-UA"/>
        </w:rPr>
      </w:pPr>
      <w:r>
        <w:rPr>
          <w:sz w:val="28"/>
          <w:szCs w:val="28"/>
          <w:lang w:val="uk-UA"/>
        </w:rPr>
        <w:t xml:space="preserve"> </w:t>
      </w:r>
      <w:r w:rsidR="00E74BC8" w:rsidRPr="00194941">
        <w:rPr>
          <w:bCs/>
          <w:sz w:val="28"/>
          <w:szCs w:val="28"/>
          <w:lang w:val="uk-UA"/>
        </w:rPr>
        <w:t xml:space="preserve">спеціалізації  </w:t>
      </w:r>
      <w:r w:rsidR="00E74BC8" w:rsidRPr="002F1E9D">
        <w:rPr>
          <w:bCs/>
          <w:sz w:val="28"/>
          <w:szCs w:val="28"/>
          <w:lang w:val="uk-UA"/>
        </w:rPr>
        <w:t>273.01</w:t>
      </w:r>
      <w:r>
        <w:rPr>
          <w:bCs/>
          <w:sz w:val="28"/>
          <w:szCs w:val="28"/>
          <w:lang w:val="uk-UA"/>
        </w:rPr>
        <w:t xml:space="preserve"> </w:t>
      </w:r>
      <w:r w:rsidR="003E0388">
        <w:rPr>
          <w:bCs/>
          <w:sz w:val="28"/>
          <w:szCs w:val="28"/>
          <w:lang w:val="uk-UA"/>
        </w:rPr>
        <w:t xml:space="preserve"> </w:t>
      </w:r>
      <w:r w:rsidR="00E74BC8" w:rsidRPr="002F1E9D">
        <w:rPr>
          <w:b/>
          <w:bCs/>
          <w:sz w:val="28"/>
          <w:szCs w:val="28"/>
          <w:lang w:val="uk-UA"/>
        </w:rPr>
        <w:t>"Технічне обслуговування, ремонт та</w:t>
      </w:r>
    </w:p>
    <w:p w:rsidR="00E74BC8" w:rsidRPr="002F1E9D" w:rsidRDefault="00E74BC8" w:rsidP="002F1E9D">
      <w:pPr>
        <w:pStyle w:val="tc"/>
        <w:spacing w:before="0" w:beforeAutospacing="0" w:after="0" w:afterAutospacing="0"/>
        <w:rPr>
          <w:b/>
          <w:bCs/>
          <w:sz w:val="28"/>
          <w:szCs w:val="28"/>
          <w:lang w:val="uk-UA"/>
        </w:rPr>
      </w:pPr>
      <w:r w:rsidRPr="002F1E9D">
        <w:rPr>
          <w:b/>
          <w:bCs/>
          <w:sz w:val="28"/>
          <w:szCs w:val="28"/>
          <w:lang w:val="uk-UA"/>
        </w:rPr>
        <w:t>експлуатація тягового рухомого складу"</w:t>
      </w:r>
    </w:p>
    <w:p w:rsidR="00E74BC8" w:rsidRPr="002F1E9D" w:rsidRDefault="00E74BC8" w:rsidP="002F1E9D">
      <w:pPr>
        <w:pStyle w:val="tc"/>
        <w:spacing w:before="0" w:beforeAutospacing="0" w:after="0" w:afterAutospacing="0"/>
        <w:rPr>
          <w:b/>
          <w:bCs/>
          <w:sz w:val="28"/>
          <w:szCs w:val="28"/>
          <w:lang w:val="uk-UA"/>
        </w:rPr>
      </w:pPr>
      <w:r w:rsidRPr="002F1E9D">
        <w:rPr>
          <w:rFonts w:eastAsia="Calibri"/>
          <w:b/>
          <w:sz w:val="28"/>
          <w:szCs w:val="28"/>
          <w:lang w:val="uk-UA" w:eastAsia="uk-UA"/>
        </w:rPr>
        <w:t>(</w:t>
      </w:r>
      <w:proofErr w:type="spellStart"/>
      <w:r w:rsidRPr="002F1E9D">
        <w:rPr>
          <w:rFonts w:eastAsia="Calibri"/>
          <w:b/>
          <w:sz w:val="28"/>
          <w:szCs w:val="28"/>
          <w:lang w:val="uk-UA" w:eastAsia="uk-UA"/>
        </w:rPr>
        <w:t>Operation</w:t>
      </w:r>
      <w:proofErr w:type="spellEnd"/>
      <w:r w:rsidRPr="002F1E9D">
        <w:rPr>
          <w:rFonts w:eastAsia="Calibri"/>
          <w:b/>
          <w:sz w:val="28"/>
          <w:szCs w:val="28"/>
          <w:lang w:val="uk-UA" w:eastAsia="uk-UA"/>
        </w:rPr>
        <w:t xml:space="preserve">, </w:t>
      </w:r>
      <w:proofErr w:type="spellStart"/>
      <w:r w:rsidRPr="002F1E9D">
        <w:rPr>
          <w:rFonts w:eastAsia="Calibri"/>
          <w:b/>
          <w:sz w:val="28"/>
          <w:szCs w:val="28"/>
          <w:lang w:val="uk-UA" w:eastAsia="uk-UA"/>
        </w:rPr>
        <w:t>maintenanceandrepairofrailwayrollingstock</w:t>
      </w:r>
      <w:proofErr w:type="spellEnd"/>
      <w:r w:rsidRPr="002F1E9D">
        <w:rPr>
          <w:rFonts w:eastAsia="Calibri"/>
          <w:b/>
          <w:sz w:val="28"/>
          <w:szCs w:val="28"/>
          <w:lang w:val="uk-UA" w:eastAsia="uk-UA"/>
        </w:rPr>
        <w:t>)</w:t>
      </w:r>
    </w:p>
    <w:p w:rsidR="00E74BC8" w:rsidRDefault="00E74BC8" w:rsidP="003E0388">
      <w:pPr>
        <w:widowControl w:val="0"/>
        <w:tabs>
          <w:tab w:val="left" w:pos="7371"/>
        </w:tabs>
        <w:rPr>
          <w:color w:val="000000"/>
          <w:sz w:val="28"/>
          <w:szCs w:val="28"/>
          <w:u w:val="single"/>
          <w:lang w:val="uk-UA"/>
        </w:rPr>
      </w:pPr>
    </w:p>
    <w:p w:rsidR="003E0388" w:rsidRDefault="003E0388" w:rsidP="003E0388">
      <w:pPr>
        <w:widowControl w:val="0"/>
        <w:tabs>
          <w:tab w:val="left" w:pos="7371"/>
        </w:tabs>
        <w:rPr>
          <w:color w:val="000000"/>
          <w:sz w:val="28"/>
          <w:szCs w:val="28"/>
          <w:u w:val="single"/>
          <w:lang w:val="uk-UA"/>
        </w:rPr>
      </w:pPr>
    </w:p>
    <w:p w:rsidR="003E0388" w:rsidRPr="00194941" w:rsidRDefault="003E0388" w:rsidP="003E0388">
      <w:pPr>
        <w:widowControl w:val="0"/>
        <w:tabs>
          <w:tab w:val="left" w:pos="7371"/>
        </w:tabs>
        <w:rPr>
          <w:b/>
          <w:bCs/>
          <w:color w:val="000000"/>
          <w:sz w:val="32"/>
          <w:szCs w:val="32"/>
          <w:u w:val="single"/>
          <w:lang w:val="uk-UA"/>
        </w:rPr>
      </w:pPr>
    </w:p>
    <w:p w:rsidR="00E74BC8" w:rsidRPr="00194941" w:rsidRDefault="00E74BC8" w:rsidP="00436D5B">
      <w:pPr>
        <w:pStyle w:val="tc"/>
        <w:shd w:val="clear" w:color="auto" w:fill="FFFFFF"/>
        <w:spacing w:before="0" w:beforeAutospacing="0" w:after="0" w:afterAutospacing="0" w:line="360" w:lineRule="atLeast"/>
        <w:rPr>
          <w:color w:val="000000"/>
          <w:lang w:val="uk-UA"/>
        </w:rPr>
      </w:pPr>
    </w:p>
    <w:p w:rsidR="00436D5B" w:rsidRDefault="00436D5B" w:rsidP="00436D5B">
      <w:pPr>
        <w:pStyle w:val="tc"/>
        <w:shd w:val="clear" w:color="auto" w:fill="FFFFFF"/>
        <w:spacing w:before="0" w:beforeAutospacing="0" w:after="0" w:afterAutospacing="0" w:line="360" w:lineRule="atLeast"/>
        <w:rPr>
          <w:color w:val="000000"/>
          <w:lang w:val="uk-UA"/>
        </w:rPr>
      </w:pPr>
    </w:p>
    <w:p w:rsidR="003E0388" w:rsidRDefault="003E0388" w:rsidP="00436D5B">
      <w:pPr>
        <w:pStyle w:val="tc"/>
        <w:shd w:val="clear" w:color="auto" w:fill="FFFFFF"/>
        <w:spacing w:before="0" w:beforeAutospacing="0" w:after="0" w:afterAutospacing="0" w:line="360" w:lineRule="atLeast"/>
        <w:rPr>
          <w:color w:val="000000"/>
          <w:lang w:val="uk-UA"/>
        </w:rPr>
      </w:pPr>
    </w:p>
    <w:p w:rsidR="003E0388" w:rsidRDefault="003E0388" w:rsidP="00436D5B">
      <w:pPr>
        <w:pStyle w:val="tc"/>
        <w:shd w:val="clear" w:color="auto" w:fill="FFFFFF"/>
        <w:spacing w:before="0" w:beforeAutospacing="0" w:after="0" w:afterAutospacing="0" w:line="360" w:lineRule="atLeast"/>
        <w:rPr>
          <w:color w:val="000000"/>
          <w:lang w:val="uk-UA"/>
        </w:rPr>
      </w:pPr>
    </w:p>
    <w:p w:rsidR="002F1E9D" w:rsidRDefault="002F1E9D" w:rsidP="00436D5B">
      <w:pPr>
        <w:pStyle w:val="tc"/>
        <w:shd w:val="clear" w:color="auto" w:fill="FFFFFF"/>
        <w:spacing w:before="0" w:beforeAutospacing="0" w:after="0" w:afterAutospacing="0" w:line="360" w:lineRule="atLeast"/>
        <w:rPr>
          <w:color w:val="000000"/>
          <w:lang w:val="uk-UA"/>
        </w:rPr>
      </w:pPr>
    </w:p>
    <w:p w:rsidR="002F1E9D" w:rsidRDefault="002F1E9D" w:rsidP="00436D5B">
      <w:pPr>
        <w:pStyle w:val="tc"/>
        <w:shd w:val="clear" w:color="auto" w:fill="FFFFFF"/>
        <w:spacing w:before="0" w:beforeAutospacing="0" w:after="0" w:afterAutospacing="0" w:line="360" w:lineRule="atLeast"/>
        <w:rPr>
          <w:color w:val="000000"/>
          <w:lang w:val="uk-UA"/>
        </w:rPr>
      </w:pPr>
    </w:p>
    <w:p w:rsidR="002F1E9D" w:rsidRPr="00194941" w:rsidRDefault="002F1E9D" w:rsidP="00436D5B">
      <w:pPr>
        <w:pStyle w:val="tc"/>
        <w:shd w:val="clear" w:color="auto" w:fill="FFFFFF"/>
        <w:spacing w:before="0" w:beforeAutospacing="0" w:after="0" w:afterAutospacing="0" w:line="360" w:lineRule="atLeast"/>
        <w:rPr>
          <w:color w:val="000000"/>
          <w:lang w:val="uk-UA"/>
        </w:rPr>
      </w:pPr>
    </w:p>
    <w:p w:rsidR="00E74BC8" w:rsidRPr="003E0388" w:rsidRDefault="00E74BC8" w:rsidP="002F1E9D">
      <w:pPr>
        <w:pStyle w:val="tj"/>
        <w:spacing w:before="0" w:beforeAutospacing="0" w:after="0" w:afterAutospacing="0"/>
        <w:jc w:val="center"/>
        <w:rPr>
          <w:color w:val="000000"/>
          <w:sz w:val="28"/>
          <w:szCs w:val="28"/>
          <w:lang w:val="uk-UA"/>
        </w:rPr>
      </w:pPr>
      <w:r w:rsidRPr="003E0388">
        <w:rPr>
          <w:color w:val="000000"/>
          <w:sz w:val="28"/>
          <w:szCs w:val="28"/>
          <w:lang w:val="uk-UA"/>
        </w:rPr>
        <w:t>Дніпро</w:t>
      </w:r>
    </w:p>
    <w:p w:rsidR="00723C8A" w:rsidRPr="003E0388" w:rsidRDefault="00E74BC8" w:rsidP="00E74BC8">
      <w:pPr>
        <w:pStyle w:val="tj"/>
        <w:spacing w:before="0" w:beforeAutospacing="0" w:after="0" w:afterAutospacing="0"/>
        <w:jc w:val="center"/>
        <w:rPr>
          <w:color w:val="000000"/>
          <w:sz w:val="28"/>
          <w:szCs w:val="28"/>
          <w:lang w:val="uk-UA"/>
        </w:rPr>
      </w:pPr>
      <w:r w:rsidRPr="003E0388">
        <w:rPr>
          <w:color w:val="000000"/>
          <w:sz w:val="28"/>
          <w:szCs w:val="28"/>
          <w:lang w:val="uk-UA"/>
        </w:rPr>
        <w:t>2018 рік</w:t>
      </w:r>
    </w:p>
    <w:p w:rsidR="003E0388" w:rsidRDefault="003E0388" w:rsidP="003E0388">
      <w:pPr>
        <w:rPr>
          <w:bCs/>
          <w:color w:val="000000"/>
          <w:sz w:val="28"/>
          <w:szCs w:val="28"/>
          <w:lang w:val="uk-UA"/>
        </w:rPr>
      </w:pPr>
    </w:p>
    <w:p w:rsidR="003E0388" w:rsidRDefault="003E0388" w:rsidP="003E0388">
      <w:pPr>
        <w:rPr>
          <w:bCs/>
          <w:color w:val="000000"/>
          <w:sz w:val="28"/>
          <w:szCs w:val="28"/>
          <w:lang w:val="uk-UA"/>
        </w:rPr>
      </w:pPr>
    </w:p>
    <w:p w:rsidR="00E74BC8" w:rsidRPr="00194941" w:rsidRDefault="00E74BC8" w:rsidP="003E0388">
      <w:pPr>
        <w:rPr>
          <w:bCs/>
          <w:color w:val="000000"/>
          <w:sz w:val="28"/>
          <w:szCs w:val="28"/>
          <w:lang w:val="uk-UA"/>
        </w:rPr>
      </w:pPr>
      <w:r w:rsidRPr="00194941">
        <w:rPr>
          <w:bCs/>
          <w:color w:val="000000"/>
          <w:sz w:val="28"/>
          <w:szCs w:val="28"/>
          <w:lang w:val="uk-UA"/>
        </w:rPr>
        <w:t xml:space="preserve">Програма загальноосвітньої навчальної дисципліни «Основи вищої  математики» (профільного </w:t>
      </w:r>
      <w:r w:rsidR="00194941">
        <w:rPr>
          <w:bCs/>
          <w:color w:val="000000"/>
          <w:sz w:val="28"/>
          <w:szCs w:val="28"/>
          <w:lang w:val="uk-UA"/>
        </w:rPr>
        <w:t>предмет</w:t>
      </w:r>
      <w:r w:rsidRPr="00194941">
        <w:rPr>
          <w:bCs/>
          <w:color w:val="000000"/>
          <w:sz w:val="28"/>
          <w:szCs w:val="28"/>
          <w:lang w:val="uk-UA"/>
        </w:rPr>
        <w:t>) для студентів ВНЗ І-ІІ рівня акредитації.</w:t>
      </w:r>
    </w:p>
    <w:p w:rsidR="00E74BC8" w:rsidRPr="00194941" w:rsidRDefault="00E74BC8" w:rsidP="00E74BC8">
      <w:pPr>
        <w:pStyle w:val="a4"/>
        <w:tabs>
          <w:tab w:val="left" w:pos="3772"/>
          <w:tab w:val="center" w:pos="4818"/>
        </w:tabs>
        <w:rPr>
          <w:sz w:val="28"/>
          <w:szCs w:val="28"/>
          <w:lang w:val="uk-UA"/>
        </w:rPr>
      </w:pPr>
    </w:p>
    <w:p w:rsidR="003E0388" w:rsidRPr="003E0388" w:rsidRDefault="003E0388" w:rsidP="003E0388">
      <w:pPr>
        <w:pStyle w:val="2"/>
        <w:ind w:left="0"/>
        <w:rPr>
          <w:bCs/>
          <w:sz w:val="28"/>
          <w:szCs w:val="28"/>
        </w:rPr>
      </w:pPr>
      <w:r w:rsidRPr="003E0388">
        <w:rPr>
          <w:bCs/>
          <w:sz w:val="28"/>
          <w:szCs w:val="28"/>
          <w:lang w:val="ru-RU"/>
        </w:rPr>
        <w:t>г</w:t>
      </w:r>
      <w:proofErr w:type="spellStart"/>
      <w:r w:rsidRPr="003E0388">
        <w:rPr>
          <w:bCs/>
          <w:sz w:val="28"/>
          <w:szCs w:val="28"/>
        </w:rPr>
        <w:t>алуз</w:t>
      </w:r>
      <w:r w:rsidRPr="003E0388">
        <w:rPr>
          <w:bCs/>
          <w:sz w:val="28"/>
          <w:szCs w:val="28"/>
          <w:lang w:val="ru-RU"/>
        </w:rPr>
        <w:t>і</w:t>
      </w:r>
      <w:proofErr w:type="spellEnd"/>
      <w:r w:rsidRPr="003E0388">
        <w:rPr>
          <w:bCs/>
          <w:sz w:val="28"/>
          <w:szCs w:val="28"/>
        </w:rPr>
        <w:t xml:space="preserve"> знань </w:t>
      </w:r>
      <w:r w:rsidRPr="003E0388">
        <w:rPr>
          <w:b/>
          <w:sz w:val="28"/>
          <w:szCs w:val="28"/>
        </w:rPr>
        <w:t>27</w:t>
      </w:r>
      <w:r w:rsidRPr="003E0388">
        <w:rPr>
          <w:sz w:val="28"/>
          <w:szCs w:val="28"/>
        </w:rPr>
        <w:t xml:space="preserve"> "Транспорт" </w:t>
      </w:r>
      <w:r w:rsidRPr="003E0388">
        <w:rPr>
          <w:rFonts w:eastAsia="Calibri"/>
          <w:bCs/>
          <w:sz w:val="28"/>
          <w:szCs w:val="28"/>
          <w:lang w:eastAsia="uk-UA"/>
        </w:rPr>
        <w:t>(</w:t>
      </w:r>
      <w:proofErr w:type="spellStart"/>
      <w:r w:rsidRPr="003E0388">
        <w:rPr>
          <w:rFonts w:eastAsia="Calibri"/>
          <w:bCs/>
          <w:sz w:val="28"/>
          <w:szCs w:val="28"/>
          <w:lang w:eastAsia="uk-UA"/>
        </w:rPr>
        <w:t>Тга</w:t>
      </w:r>
      <w:proofErr w:type="spellEnd"/>
      <w:proofErr w:type="gramStart"/>
      <w:r w:rsidRPr="003E0388">
        <w:rPr>
          <w:rFonts w:eastAsia="Calibri"/>
          <w:bCs/>
          <w:sz w:val="28"/>
          <w:szCs w:val="28"/>
          <w:lang w:val="en-US" w:eastAsia="uk-UA"/>
        </w:rPr>
        <w:t>ns</w:t>
      </w:r>
      <w:proofErr w:type="spellStart"/>
      <w:proofErr w:type="gramEnd"/>
      <w:r w:rsidRPr="003E0388">
        <w:rPr>
          <w:rFonts w:eastAsia="Calibri"/>
          <w:bCs/>
          <w:sz w:val="28"/>
          <w:szCs w:val="28"/>
          <w:lang w:eastAsia="uk-UA"/>
        </w:rPr>
        <w:t>рог</w:t>
      </w:r>
      <w:proofErr w:type="spellEnd"/>
      <w:r w:rsidRPr="003E0388">
        <w:rPr>
          <w:rFonts w:eastAsia="Calibri"/>
          <w:bCs/>
          <w:sz w:val="28"/>
          <w:szCs w:val="28"/>
          <w:lang w:val="en-US" w:eastAsia="uk-UA"/>
        </w:rPr>
        <w:t>t</w:t>
      </w:r>
      <w:r w:rsidRPr="003E0388">
        <w:rPr>
          <w:rFonts w:eastAsia="Calibri"/>
          <w:bCs/>
          <w:sz w:val="28"/>
          <w:szCs w:val="28"/>
          <w:lang w:eastAsia="uk-UA"/>
        </w:rPr>
        <w:t xml:space="preserve"> </w:t>
      </w:r>
      <w:r w:rsidRPr="003E0388">
        <w:rPr>
          <w:rFonts w:eastAsia="Calibri"/>
          <w:bCs/>
          <w:sz w:val="28"/>
          <w:szCs w:val="28"/>
          <w:lang w:val="en-US" w:eastAsia="uk-UA"/>
        </w:rPr>
        <w:t>s</w:t>
      </w:r>
      <w:proofErr w:type="spellStart"/>
      <w:r w:rsidRPr="003E0388">
        <w:rPr>
          <w:rFonts w:eastAsia="Calibri"/>
          <w:bCs/>
          <w:sz w:val="28"/>
          <w:szCs w:val="28"/>
          <w:lang w:eastAsia="uk-UA"/>
        </w:rPr>
        <w:t>ег</w:t>
      </w:r>
      <w:proofErr w:type="spellEnd"/>
      <w:r w:rsidRPr="003E0388">
        <w:rPr>
          <w:rFonts w:eastAsia="Calibri"/>
          <w:bCs/>
          <w:sz w:val="28"/>
          <w:szCs w:val="28"/>
          <w:lang w:val="en-US" w:eastAsia="uk-UA"/>
        </w:rPr>
        <w:t>v</w:t>
      </w:r>
      <w:proofErr w:type="spellStart"/>
      <w:r w:rsidRPr="003E0388">
        <w:rPr>
          <w:rFonts w:eastAsia="Calibri"/>
          <w:bCs/>
          <w:sz w:val="28"/>
          <w:szCs w:val="28"/>
          <w:lang w:eastAsia="uk-UA"/>
        </w:rPr>
        <w:t>ісе</w:t>
      </w:r>
      <w:proofErr w:type="spellEnd"/>
      <w:r w:rsidRPr="003E0388">
        <w:rPr>
          <w:rFonts w:eastAsia="Calibri"/>
          <w:bCs/>
          <w:sz w:val="28"/>
          <w:szCs w:val="28"/>
          <w:lang w:val="en-US" w:eastAsia="uk-UA"/>
        </w:rPr>
        <w:t>s</w:t>
      </w:r>
      <w:r w:rsidRPr="003E0388">
        <w:rPr>
          <w:rFonts w:eastAsia="Calibri"/>
          <w:bCs/>
          <w:sz w:val="28"/>
          <w:szCs w:val="28"/>
          <w:lang w:eastAsia="uk-UA"/>
        </w:rPr>
        <w:t>)</w:t>
      </w:r>
    </w:p>
    <w:p w:rsidR="003E0388" w:rsidRPr="003E0388" w:rsidRDefault="003E0388" w:rsidP="003E0388">
      <w:pPr>
        <w:pStyle w:val="2"/>
        <w:ind w:left="0"/>
        <w:rPr>
          <w:rFonts w:eastAsia="Calibri"/>
          <w:bCs/>
          <w:sz w:val="28"/>
          <w:szCs w:val="28"/>
          <w:lang w:eastAsia="uk-UA"/>
        </w:rPr>
      </w:pPr>
      <w:r w:rsidRPr="003E0388">
        <w:rPr>
          <w:bCs/>
          <w:sz w:val="28"/>
          <w:szCs w:val="28"/>
        </w:rPr>
        <w:t xml:space="preserve">спеціальності </w:t>
      </w:r>
      <w:r w:rsidRPr="003E0388">
        <w:rPr>
          <w:b/>
          <w:sz w:val="28"/>
          <w:szCs w:val="28"/>
        </w:rPr>
        <w:t>273</w:t>
      </w:r>
      <w:r w:rsidRPr="003E0388">
        <w:rPr>
          <w:sz w:val="28"/>
          <w:szCs w:val="28"/>
        </w:rPr>
        <w:t xml:space="preserve"> "Залізничний транспорт" </w:t>
      </w:r>
      <w:r w:rsidRPr="003E0388">
        <w:rPr>
          <w:bCs/>
          <w:sz w:val="28"/>
          <w:szCs w:val="28"/>
        </w:rPr>
        <w:t>(</w:t>
      </w:r>
      <w:r w:rsidRPr="003E0388">
        <w:rPr>
          <w:bCs/>
          <w:sz w:val="28"/>
          <w:szCs w:val="28"/>
          <w:lang w:val="en-US"/>
        </w:rPr>
        <w:t>Railway</w:t>
      </w:r>
      <w:r w:rsidRPr="003E0388">
        <w:rPr>
          <w:bCs/>
          <w:sz w:val="28"/>
          <w:szCs w:val="28"/>
        </w:rPr>
        <w:t xml:space="preserve"> </w:t>
      </w:r>
      <w:r w:rsidRPr="003E0388">
        <w:rPr>
          <w:rFonts w:eastAsia="Calibri"/>
          <w:bCs/>
          <w:sz w:val="28"/>
          <w:szCs w:val="28"/>
          <w:lang w:val="en-US" w:eastAsia="uk-UA"/>
        </w:rPr>
        <w:t>t</w:t>
      </w:r>
      <w:r w:rsidRPr="003E0388">
        <w:rPr>
          <w:rFonts w:eastAsia="Calibri"/>
          <w:bCs/>
          <w:sz w:val="28"/>
          <w:szCs w:val="28"/>
          <w:lang w:eastAsia="uk-UA"/>
        </w:rPr>
        <w:t>га</w:t>
      </w:r>
      <w:r w:rsidRPr="003E0388">
        <w:rPr>
          <w:rFonts w:eastAsia="Calibri"/>
          <w:bCs/>
          <w:sz w:val="28"/>
          <w:szCs w:val="28"/>
          <w:lang w:val="en-US" w:eastAsia="uk-UA"/>
        </w:rPr>
        <w:t>ns</w:t>
      </w:r>
      <w:proofErr w:type="spellStart"/>
      <w:r w:rsidRPr="003E0388">
        <w:rPr>
          <w:rFonts w:eastAsia="Calibri"/>
          <w:bCs/>
          <w:sz w:val="28"/>
          <w:szCs w:val="28"/>
          <w:lang w:eastAsia="uk-UA"/>
        </w:rPr>
        <w:t>рог</w:t>
      </w:r>
      <w:proofErr w:type="spellEnd"/>
      <w:r w:rsidRPr="003E0388">
        <w:rPr>
          <w:rFonts w:eastAsia="Calibri"/>
          <w:bCs/>
          <w:sz w:val="28"/>
          <w:szCs w:val="28"/>
          <w:lang w:val="en-US" w:eastAsia="uk-UA"/>
        </w:rPr>
        <w:t>t</w:t>
      </w:r>
      <w:r w:rsidRPr="003E0388">
        <w:rPr>
          <w:rFonts w:eastAsia="Calibri"/>
          <w:bCs/>
          <w:sz w:val="28"/>
          <w:szCs w:val="28"/>
          <w:lang w:eastAsia="uk-UA"/>
        </w:rPr>
        <w:t>)</w:t>
      </w:r>
    </w:p>
    <w:p w:rsidR="003E0388" w:rsidRPr="003E0388" w:rsidRDefault="003E0388" w:rsidP="003E0388">
      <w:pPr>
        <w:pStyle w:val="2"/>
        <w:ind w:left="0"/>
        <w:rPr>
          <w:bCs/>
          <w:sz w:val="28"/>
          <w:szCs w:val="28"/>
        </w:rPr>
      </w:pPr>
      <w:r w:rsidRPr="003E0388">
        <w:rPr>
          <w:bCs/>
          <w:sz w:val="28"/>
          <w:szCs w:val="28"/>
        </w:rPr>
        <w:t xml:space="preserve">спеціалізації </w:t>
      </w:r>
      <w:r w:rsidRPr="003E0388">
        <w:rPr>
          <w:b/>
          <w:bCs/>
          <w:sz w:val="28"/>
          <w:szCs w:val="28"/>
        </w:rPr>
        <w:t xml:space="preserve">273.01 </w:t>
      </w:r>
      <w:r w:rsidRPr="003E0388">
        <w:rPr>
          <w:bCs/>
          <w:sz w:val="28"/>
          <w:szCs w:val="28"/>
        </w:rPr>
        <w:t>"Технічне обслуговування, ремонт та експлуатація тягового рухомого складу" (</w:t>
      </w:r>
      <w:proofErr w:type="spellStart"/>
      <w:r w:rsidRPr="003E0388">
        <w:rPr>
          <w:sz w:val="28"/>
          <w:szCs w:val="28"/>
        </w:rPr>
        <w:t>Operation</w:t>
      </w:r>
      <w:proofErr w:type="spellEnd"/>
      <w:r w:rsidRPr="003E0388">
        <w:rPr>
          <w:sz w:val="28"/>
          <w:szCs w:val="28"/>
        </w:rPr>
        <w:t xml:space="preserve">, </w:t>
      </w:r>
      <w:proofErr w:type="spellStart"/>
      <w:r w:rsidRPr="003E0388">
        <w:rPr>
          <w:sz w:val="28"/>
          <w:szCs w:val="28"/>
        </w:rPr>
        <w:t>maintenance</w:t>
      </w:r>
      <w:proofErr w:type="spellEnd"/>
      <w:r w:rsidRPr="003E0388">
        <w:rPr>
          <w:sz w:val="28"/>
          <w:szCs w:val="28"/>
        </w:rPr>
        <w:t xml:space="preserve"> </w:t>
      </w:r>
      <w:proofErr w:type="spellStart"/>
      <w:r w:rsidRPr="003E0388">
        <w:rPr>
          <w:sz w:val="28"/>
          <w:szCs w:val="28"/>
        </w:rPr>
        <w:t>and</w:t>
      </w:r>
      <w:proofErr w:type="spellEnd"/>
      <w:r w:rsidRPr="003E0388">
        <w:rPr>
          <w:sz w:val="28"/>
          <w:szCs w:val="28"/>
        </w:rPr>
        <w:t xml:space="preserve"> </w:t>
      </w:r>
      <w:proofErr w:type="spellStart"/>
      <w:r w:rsidRPr="003E0388">
        <w:rPr>
          <w:sz w:val="28"/>
          <w:szCs w:val="28"/>
        </w:rPr>
        <w:t>repair</w:t>
      </w:r>
      <w:proofErr w:type="spellEnd"/>
      <w:r w:rsidRPr="003E0388">
        <w:rPr>
          <w:sz w:val="28"/>
          <w:szCs w:val="28"/>
        </w:rPr>
        <w:t xml:space="preserve"> </w:t>
      </w:r>
      <w:proofErr w:type="spellStart"/>
      <w:r w:rsidRPr="003E0388">
        <w:rPr>
          <w:sz w:val="28"/>
          <w:szCs w:val="28"/>
        </w:rPr>
        <w:t>of</w:t>
      </w:r>
      <w:proofErr w:type="spellEnd"/>
      <w:r w:rsidRPr="003E0388">
        <w:rPr>
          <w:sz w:val="28"/>
          <w:szCs w:val="28"/>
        </w:rPr>
        <w:t xml:space="preserve"> </w:t>
      </w:r>
      <w:proofErr w:type="spellStart"/>
      <w:r w:rsidRPr="003E0388">
        <w:rPr>
          <w:sz w:val="28"/>
          <w:szCs w:val="28"/>
        </w:rPr>
        <w:t>railway</w:t>
      </w:r>
      <w:proofErr w:type="spellEnd"/>
      <w:r w:rsidRPr="003E0388">
        <w:rPr>
          <w:sz w:val="28"/>
          <w:szCs w:val="28"/>
        </w:rPr>
        <w:t xml:space="preserve"> </w:t>
      </w:r>
      <w:proofErr w:type="spellStart"/>
      <w:r w:rsidRPr="003E0388">
        <w:rPr>
          <w:sz w:val="28"/>
          <w:szCs w:val="28"/>
        </w:rPr>
        <w:t>rolling</w:t>
      </w:r>
      <w:proofErr w:type="spellEnd"/>
      <w:r w:rsidRPr="003E0388">
        <w:rPr>
          <w:sz w:val="28"/>
          <w:szCs w:val="28"/>
        </w:rPr>
        <w:t xml:space="preserve"> </w:t>
      </w:r>
      <w:proofErr w:type="spellStart"/>
      <w:r w:rsidRPr="003E0388">
        <w:rPr>
          <w:sz w:val="28"/>
          <w:szCs w:val="28"/>
        </w:rPr>
        <w:t>stock</w:t>
      </w:r>
      <w:proofErr w:type="spellEnd"/>
      <w:r w:rsidRPr="003E0388">
        <w:rPr>
          <w:sz w:val="28"/>
          <w:szCs w:val="28"/>
        </w:rPr>
        <w:t>)</w:t>
      </w:r>
    </w:p>
    <w:p w:rsidR="003E0388" w:rsidRDefault="003E0388" w:rsidP="00E74BC8">
      <w:pPr>
        <w:pStyle w:val="a4"/>
        <w:tabs>
          <w:tab w:val="left" w:pos="3772"/>
          <w:tab w:val="center" w:pos="4818"/>
        </w:tabs>
        <w:rPr>
          <w:sz w:val="28"/>
          <w:szCs w:val="28"/>
          <w:lang w:val="uk-UA"/>
        </w:rPr>
      </w:pPr>
    </w:p>
    <w:p w:rsidR="003E0388" w:rsidRDefault="003E0388" w:rsidP="00E74BC8">
      <w:pPr>
        <w:pStyle w:val="a4"/>
        <w:tabs>
          <w:tab w:val="left" w:pos="3772"/>
          <w:tab w:val="center" w:pos="4818"/>
        </w:tabs>
        <w:rPr>
          <w:sz w:val="28"/>
          <w:szCs w:val="28"/>
          <w:lang w:val="uk-UA"/>
        </w:rPr>
      </w:pPr>
    </w:p>
    <w:p w:rsidR="00E74BC8" w:rsidRPr="00194941" w:rsidRDefault="00E74BC8" w:rsidP="00E74BC8">
      <w:pPr>
        <w:pStyle w:val="a4"/>
        <w:tabs>
          <w:tab w:val="left" w:pos="3772"/>
          <w:tab w:val="center" w:pos="4818"/>
        </w:tabs>
        <w:rPr>
          <w:sz w:val="28"/>
          <w:szCs w:val="28"/>
          <w:lang w:val="uk-UA"/>
        </w:rPr>
      </w:pPr>
    </w:p>
    <w:p w:rsidR="004D1782" w:rsidRPr="00194941" w:rsidRDefault="004D1782" w:rsidP="00E74BC8">
      <w:pPr>
        <w:rPr>
          <w:bCs/>
          <w:color w:val="000000"/>
          <w:sz w:val="28"/>
          <w:szCs w:val="28"/>
          <w:lang w:val="uk-UA"/>
        </w:rPr>
      </w:pPr>
    </w:p>
    <w:p w:rsidR="00FE2A33" w:rsidRPr="00194941" w:rsidRDefault="00FE2A33" w:rsidP="00FE2A33">
      <w:pPr>
        <w:pStyle w:val="tj"/>
        <w:spacing w:before="0" w:beforeAutospacing="0" w:after="0" w:afterAutospacing="0" w:line="360" w:lineRule="atLeast"/>
        <w:jc w:val="both"/>
        <w:rPr>
          <w:color w:val="000000"/>
          <w:sz w:val="28"/>
          <w:szCs w:val="28"/>
          <w:lang w:val="uk-UA"/>
        </w:rPr>
      </w:pPr>
      <w:r w:rsidRPr="00194941">
        <w:rPr>
          <w:color w:val="000000"/>
          <w:sz w:val="28"/>
          <w:szCs w:val="28"/>
          <w:lang w:val="uk-UA"/>
        </w:rPr>
        <w:t>Програма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(2016)</w:t>
      </w:r>
    </w:p>
    <w:p w:rsidR="00FE2A33" w:rsidRPr="00194941" w:rsidRDefault="00FE2A33" w:rsidP="00E74BC8">
      <w:pPr>
        <w:pStyle w:val="tj"/>
        <w:spacing w:before="0" w:beforeAutospacing="0" w:after="0" w:afterAutospacing="0" w:line="360" w:lineRule="atLeast"/>
        <w:rPr>
          <w:color w:val="000000"/>
          <w:sz w:val="28"/>
          <w:szCs w:val="28"/>
          <w:lang w:val="uk-UA"/>
        </w:rPr>
      </w:pPr>
    </w:p>
    <w:p w:rsidR="00E74BC8" w:rsidRPr="00194941" w:rsidRDefault="00E74BC8" w:rsidP="00E74BC8">
      <w:pPr>
        <w:pStyle w:val="tj"/>
        <w:spacing w:before="0" w:beforeAutospacing="0" w:after="0" w:afterAutospacing="0" w:line="360" w:lineRule="atLeast"/>
        <w:rPr>
          <w:color w:val="000000"/>
          <w:sz w:val="28"/>
          <w:szCs w:val="28"/>
          <w:lang w:val="uk-UA"/>
        </w:rPr>
      </w:pPr>
      <w:r w:rsidRPr="00194941">
        <w:rPr>
          <w:color w:val="000000"/>
          <w:sz w:val="28"/>
          <w:szCs w:val="28"/>
          <w:lang w:val="uk-UA"/>
        </w:rPr>
        <w:t xml:space="preserve">Розробник програми: В.В. </w:t>
      </w:r>
      <w:proofErr w:type="spellStart"/>
      <w:r w:rsidRPr="00194941">
        <w:rPr>
          <w:color w:val="000000"/>
          <w:sz w:val="28"/>
          <w:szCs w:val="28"/>
          <w:lang w:val="uk-UA"/>
        </w:rPr>
        <w:t>Янченко</w:t>
      </w:r>
      <w:proofErr w:type="spellEnd"/>
      <w:r w:rsidRPr="00194941">
        <w:rPr>
          <w:color w:val="000000"/>
          <w:sz w:val="28"/>
          <w:szCs w:val="28"/>
          <w:lang w:val="uk-UA"/>
        </w:rPr>
        <w:t xml:space="preserve"> −  викладач вищої категорії</w:t>
      </w:r>
      <w:r w:rsidR="00436D5B" w:rsidRPr="00194941">
        <w:rPr>
          <w:color w:val="000000"/>
          <w:sz w:val="28"/>
          <w:szCs w:val="28"/>
          <w:lang w:val="uk-UA"/>
        </w:rPr>
        <w:t xml:space="preserve"> ДНЗ "Дніпровський транспортно-</w:t>
      </w:r>
      <w:r w:rsidRPr="00194941">
        <w:rPr>
          <w:color w:val="000000"/>
          <w:sz w:val="28"/>
          <w:szCs w:val="28"/>
          <w:lang w:val="uk-UA"/>
        </w:rPr>
        <w:t>економічний коледж"</w:t>
      </w:r>
    </w:p>
    <w:p w:rsidR="00E74BC8" w:rsidRPr="00194941" w:rsidRDefault="00E74BC8" w:rsidP="00E74BC8">
      <w:pPr>
        <w:pStyle w:val="tj"/>
        <w:spacing w:before="0" w:beforeAutospacing="0" w:after="0" w:afterAutospacing="0" w:line="360" w:lineRule="atLeast"/>
        <w:jc w:val="both"/>
        <w:rPr>
          <w:color w:val="000000"/>
          <w:sz w:val="28"/>
          <w:szCs w:val="28"/>
          <w:lang w:val="uk-UA"/>
        </w:rPr>
      </w:pPr>
    </w:p>
    <w:p w:rsidR="00E74BC8" w:rsidRPr="00194941" w:rsidRDefault="00E74BC8" w:rsidP="00E74BC8">
      <w:pPr>
        <w:pStyle w:val="tj"/>
        <w:spacing w:before="0" w:beforeAutospacing="0" w:after="0" w:afterAutospacing="0" w:line="360" w:lineRule="atLeast"/>
        <w:rPr>
          <w:color w:val="000000"/>
          <w:sz w:val="28"/>
          <w:szCs w:val="28"/>
          <w:lang w:val="uk-UA"/>
        </w:rPr>
      </w:pPr>
      <w:r w:rsidRPr="00194941">
        <w:rPr>
          <w:color w:val="000000"/>
          <w:sz w:val="28"/>
          <w:szCs w:val="28"/>
          <w:lang w:val="uk-UA"/>
        </w:rPr>
        <w:t xml:space="preserve">Навчальна програма затверджена на засіданні предметної комісії </w:t>
      </w:r>
    </w:p>
    <w:p w:rsidR="00E74BC8" w:rsidRPr="00194941" w:rsidRDefault="00E74BC8" w:rsidP="00E74BC8">
      <w:pPr>
        <w:rPr>
          <w:sz w:val="28"/>
          <w:szCs w:val="28"/>
          <w:lang w:val="uk-UA"/>
        </w:rPr>
      </w:pPr>
      <w:r w:rsidRPr="00194941">
        <w:rPr>
          <w:sz w:val="28"/>
          <w:szCs w:val="28"/>
          <w:lang w:val="uk-UA"/>
        </w:rPr>
        <w:t xml:space="preserve"> "Математичної та природничо-наукової підготовки"</w:t>
      </w:r>
    </w:p>
    <w:p w:rsidR="00436D5B" w:rsidRPr="00194941" w:rsidRDefault="00436D5B" w:rsidP="00E74BC8">
      <w:pPr>
        <w:pStyle w:val="tj"/>
        <w:spacing w:before="0" w:beforeAutospacing="0" w:after="0" w:afterAutospacing="0" w:line="360" w:lineRule="atLeast"/>
        <w:jc w:val="both"/>
        <w:rPr>
          <w:color w:val="000000"/>
          <w:sz w:val="28"/>
          <w:szCs w:val="28"/>
          <w:lang w:val="uk-UA"/>
        </w:rPr>
      </w:pPr>
    </w:p>
    <w:p w:rsidR="00E74BC8" w:rsidRPr="003E0388" w:rsidRDefault="00E74BC8" w:rsidP="00E74BC8">
      <w:pPr>
        <w:pStyle w:val="tj"/>
        <w:spacing w:before="0" w:beforeAutospacing="0" w:after="0" w:afterAutospacing="0" w:line="360" w:lineRule="atLeast"/>
        <w:jc w:val="both"/>
        <w:rPr>
          <w:color w:val="000000"/>
          <w:sz w:val="28"/>
          <w:szCs w:val="28"/>
          <w:lang w:val="uk-UA"/>
        </w:rPr>
      </w:pPr>
      <w:r w:rsidRPr="00194941">
        <w:rPr>
          <w:color w:val="000000"/>
          <w:sz w:val="28"/>
          <w:szCs w:val="28"/>
          <w:lang w:val="uk-UA"/>
        </w:rPr>
        <w:t xml:space="preserve">Протокол від  "____"____________ 2018  року   N </w:t>
      </w:r>
      <w:r w:rsidR="003E0388" w:rsidRPr="003E0388">
        <w:rPr>
          <w:color w:val="000000"/>
          <w:sz w:val="28"/>
          <w:szCs w:val="28"/>
          <w:lang w:val="uk-UA"/>
        </w:rPr>
        <w:t>_________</w:t>
      </w:r>
    </w:p>
    <w:p w:rsidR="00E74BC8" w:rsidRPr="00194941" w:rsidRDefault="00E74BC8" w:rsidP="00E74BC8">
      <w:pPr>
        <w:pStyle w:val="tj"/>
        <w:spacing w:before="0" w:beforeAutospacing="0" w:after="0" w:afterAutospacing="0" w:line="360" w:lineRule="atLeast"/>
        <w:rPr>
          <w:color w:val="000000"/>
          <w:sz w:val="28"/>
          <w:szCs w:val="28"/>
          <w:lang w:val="uk-UA"/>
        </w:rPr>
      </w:pPr>
    </w:p>
    <w:p w:rsidR="00E74BC8" w:rsidRPr="00194941" w:rsidRDefault="00E74BC8" w:rsidP="00E74BC8">
      <w:pPr>
        <w:pStyle w:val="tj"/>
        <w:spacing w:before="0" w:beforeAutospacing="0" w:after="0" w:afterAutospacing="0" w:line="360" w:lineRule="atLeast"/>
        <w:rPr>
          <w:color w:val="000000"/>
          <w:sz w:val="28"/>
          <w:szCs w:val="28"/>
          <w:lang w:val="uk-UA"/>
        </w:rPr>
      </w:pPr>
    </w:p>
    <w:p w:rsidR="00E74BC8" w:rsidRPr="00194941" w:rsidRDefault="00E74BC8" w:rsidP="00E74BC8">
      <w:pPr>
        <w:pStyle w:val="tj"/>
        <w:spacing w:before="0" w:beforeAutospacing="0" w:after="0" w:afterAutospacing="0" w:line="360" w:lineRule="atLeast"/>
        <w:rPr>
          <w:color w:val="000000"/>
          <w:sz w:val="28"/>
          <w:szCs w:val="28"/>
          <w:lang w:val="uk-UA"/>
        </w:rPr>
      </w:pPr>
      <w:r w:rsidRPr="00194941">
        <w:rPr>
          <w:color w:val="000000"/>
          <w:sz w:val="28"/>
          <w:szCs w:val="28"/>
          <w:lang w:val="uk-UA"/>
        </w:rPr>
        <w:t>Голова предметної комісії ______________ О.Є. Кабанець</w:t>
      </w:r>
    </w:p>
    <w:p w:rsidR="00E74BC8" w:rsidRPr="00194941" w:rsidRDefault="00E74BC8" w:rsidP="003C0A32">
      <w:pPr>
        <w:pStyle w:val="tj"/>
        <w:spacing w:before="0" w:beforeAutospacing="0" w:after="0" w:afterAutospacing="0" w:line="360" w:lineRule="atLeast"/>
        <w:jc w:val="both"/>
        <w:rPr>
          <w:color w:val="000000"/>
          <w:lang w:val="uk-UA"/>
        </w:rPr>
      </w:pPr>
    </w:p>
    <w:p w:rsidR="008F4BC3" w:rsidRPr="00194941" w:rsidRDefault="008F4BC3" w:rsidP="005827DC">
      <w:pPr>
        <w:pStyle w:val="tc"/>
        <w:shd w:val="clear" w:color="auto" w:fill="FFFFFF"/>
        <w:spacing w:before="0" w:beforeAutospacing="0" w:after="0" w:afterAutospacing="0"/>
        <w:jc w:val="center"/>
        <w:rPr>
          <w:color w:val="000000"/>
          <w:lang w:val="uk-UA"/>
        </w:rPr>
      </w:pPr>
    </w:p>
    <w:p w:rsidR="008F4BC3" w:rsidRPr="00194941" w:rsidRDefault="008F4BC3" w:rsidP="005827DC">
      <w:pPr>
        <w:pStyle w:val="tc"/>
        <w:shd w:val="clear" w:color="auto" w:fill="FFFFFF"/>
        <w:spacing w:before="0" w:beforeAutospacing="0" w:after="0" w:afterAutospacing="0"/>
        <w:jc w:val="center"/>
        <w:rPr>
          <w:color w:val="000000"/>
          <w:lang w:val="uk-UA"/>
        </w:rPr>
      </w:pPr>
    </w:p>
    <w:p w:rsidR="008F4BC3" w:rsidRPr="00194941" w:rsidRDefault="008F4BC3" w:rsidP="005827DC">
      <w:pPr>
        <w:pStyle w:val="tc"/>
        <w:shd w:val="clear" w:color="auto" w:fill="FFFFFF"/>
        <w:spacing w:before="0" w:beforeAutospacing="0" w:after="0" w:afterAutospacing="0"/>
        <w:jc w:val="center"/>
        <w:rPr>
          <w:color w:val="000000"/>
          <w:lang w:val="uk-UA"/>
        </w:rPr>
      </w:pPr>
    </w:p>
    <w:p w:rsidR="008F4BC3" w:rsidRPr="00194941" w:rsidRDefault="008F4BC3" w:rsidP="005827DC">
      <w:pPr>
        <w:pStyle w:val="tc"/>
        <w:shd w:val="clear" w:color="auto" w:fill="FFFFFF"/>
        <w:spacing w:before="0" w:beforeAutospacing="0" w:after="0" w:afterAutospacing="0"/>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8F4BC3" w:rsidRDefault="008F4BC3" w:rsidP="008F4BC3">
      <w:pPr>
        <w:pStyle w:val="tc"/>
        <w:shd w:val="clear" w:color="auto" w:fill="FFFFFF"/>
        <w:spacing w:before="0" w:beforeAutospacing="0" w:after="0" w:afterAutospacing="0" w:line="360" w:lineRule="atLeast"/>
        <w:jc w:val="center"/>
        <w:rPr>
          <w:color w:val="000000"/>
          <w:lang w:val="uk-UA"/>
        </w:rPr>
      </w:pPr>
    </w:p>
    <w:p w:rsidR="00194941" w:rsidRPr="00194941" w:rsidRDefault="00194941" w:rsidP="008F4BC3">
      <w:pPr>
        <w:pStyle w:val="tc"/>
        <w:shd w:val="clear" w:color="auto" w:fill="FFFFFF"/>
        <w:spacing w:before="0" w:beforeAutospacing="0" w:after="0" w:afterAutospacing="0" w:line="360" w:lineRule="atLeast"/>
        <w:jc w:val="center"/>
        <w:rPr>
          <w:color w:val="000000"/>
          <w:lang w:val="uk-UA"/>
        </w:rPr>
      </w:pPr>
    </w:p>
    <w:p w:rsidR="008F4BC3" w:rsidRPr="00194941" w:rsidRDefault="008F4BC3" w:rsidP="008F4BC3">
      <w:pPr>
        <w:pStyle w:val="tc"/>
        <w:shd w:val="clear" w:color="auto" w:fill="FFFFFF"/>
        <w:spacing w:before="0" w:beforeAutospacing="0" w:after="0" w:afterAutospacing="0" w:line="360" w:lineRule="atLeast"/>
        <w:jc w:val="center"/>
        <w:rPr>
          <w:color w:val="000000"/>
          <w:lang w:val="uk-UA"/>
        </w:rPr>
      </w:pPr>
    </w:p>
    <w:p w:rsidR="00AA68F3" w:rsidRPr="004525F1" w:rsidRDefault="00E74BC8" w:rsidP="004525F1">
      <w:pPr>
        <w:pStyle w:val="tc"/>
        <w:spacing w:before="0" w:beforeAutospacing="0" w:after="0" w:afterAutospacing="0" w:line="360" w:lineRule="atLeast"/>
        <w:jc w:val="center"/>
        <w:rPr>
          <w:color w:val="000000"/>
          <w:sz w:val="28"/>
          <w:szCs w:val="28"/>
          <w:lang w:val="uk-UA"/>
        </w:rPr>
      </w:pPr>
      <w:r w:rsidRPr="00194941">
        <w:rPr>
          <w:b/>
          <w:bCs/>
          <w:color w:val="000000"/>
          <w:sz w:val="28"/>
          <w:szCs w:val="28"/>
          <w:lang w:val="uk-UA"/>
        </w:rPr>
        <w:lastRenderedPageBreak/>
        <w:t>Вступ</w:t>
      </w:r>
    </w:p>
    <w:p w:rsidR="00AA68F3" w:rsidRPr="00107772" w:rsidRDefault="00AA68F3" w:rsidP="00AA68F3">
      <w:pPr>
        <w:pStyle w:val="a4"/>
        <w:jc w:val="both"/>
        <w:rPr>
          <w:rFonts w:eastAsia="Calibri"/>
          <w:b/>
          <w:sz w:val="26"/>
          <w:szCs w:val="26"/>
          <w:lang w:val="uk-UA"/>
        </w:rPr>
      </w:pPr>
    </w:p>
    <w:p w:rsidR="004525F1" w:rsidRPr="004525F1" w:rsidRDefault="00AA68F3" w:rsidP="004525F1">
      <w:pPr>
        <w:pStyle w:val="a4"/>
        <w:ind w:firstLine="709"/>
        <w:rPr>
          <w:bCs/>
          <w:sz w:val="26"/>
          <w:szCs w:val="26"/>
          <w:lang w:val="uk-UA"/>
        </w:rPr>
      </w:pPr>
      <w:r w:rsidRPr="004525F1">
        <w:rPr>
          <w:bCs/>
          <w:color w:val="000000"/>
          <w:sz w:val="26"/>
          <w:szCs w:val="26"/>
          <w:lang w:val="uk-UA"/>
        </w:rPr>
        <w:t xml:space="preserve">"Основи вищої математики" (профільний предмет) є загальноосвітньою навчальною дисципліною, яка передбачена навчальним планом підготовки фахівців кваліфікаційного рівня "молодший спеціаліст" в галузі знань </w:t>
      </w:r>
      <w:r w:rsidRPr="00F33066">
        <w:rPr>
          <w:b/>
          <w:bCs/>
          <w:color w:val="000000"/>
          <w:sz w:val="26"/>
          <w:szCs w:val="26"/>
          <w:lang w:val="uk-UA"/>
        </w:rPr>
        <w:t>27</w:t>
      </w:r>
      <w:r w:rsidRPr="004525F1">
        <w:rPr>
          <w:bCs/>
          <w:color w:val="000000"/>
          <w:sz w:val="26"/>
          <w:szCs w:val="26"/>
          <w:lang w:val="uk-UA"/>
        </w:rPr>
        <w:t xml:space="preserve"> "Транспорт" (</w:t>
      </w:r>
      <w:r w:rsidRPr="004525F1">
        <w:rPr>
          <w:rFonts w:eastAsia="Calibri"/>
          <w:sz w:val="26"/>
          <w:szCs w:val="26"/>
          <w:lang w:val="uk-UA" w:eastAsia="uk-UA"/>
        </w:rPr>
        <w:t>(</w:t>
      </w:r>
      <w:proofErr w:type="spellStart"/>
      <w:r w:rsidRPr="004525F1">
        <w:rPr>
          <w:rFonts w:eastAsia="Calibri"/>
          <w:sz w:val="26"/>
          <w:szCs w:val="26"/>
          <w:lang w:val="uk-UA" w:eastAsia="uk-UA"/>
        </w:rPr>
        <w:t>Тrаnsроrt</w:t>
      </w:r>
      <w:proofErr w:type="spellEnd"/>
      <w:r w:rsidR="00903F92">
        <w:rPr>
          <w:rFonts w:eastAsia="Calibri"/>
          <w:sz w:val="26"/>
          <w:szCs w:val="26"/>
          <w:lang w:val="uk-UA" w:eastAsia="uk-UA"/>
        </w:rPr>
        <w:t xml:space="preserve"> </w:t>
      </w:r>
      <w:proofErr w:type="spellStart"/>
      <w:r w:rsidRPr="004525F1">
        <w:rPr>
          <w:rFonts w:eastAsia="Calibri"/>
          <w:sz w:val="26"/>
          <w:szCs w:val="26"/>
          <w:lang w:val="uk-UA" w:eastAsia="uk-UA"/>
        </w:rPr>
        <w:t>sеrvісеs</w:t>
      </w:r>
      <w:proofErr w:type="spellEnd"/>
      <w:r w:rsidRPr="004525F1">
        <w:rPr>
          <w:rFonts w:eastAsia="Calibri"/>
          <w:sz w:val="26"/>
          <w:szCs w:val="26"/>
          <w:lang w:val="uk-UA" w:eastAsia="uk-UA"/>
        </w:rPr>
        <w:t xml:space="preserve">) спеціальності </w:t>
      </w:r>
      <w:r w:rsidRPr="00F33066">
        <w:rPr>
          <w:rFonts w:eastAsia="Calibri"/>
          <w:b/>
          <w:sz w:val="26"/>
          <w:szCs w:val="26"/>
          <w:lang w:val="uk-UA" w:eastAsia="uk-UA"/>
        </w:rPr>
        <w:t>273</w:t>
      </w:r>
      <w:r w:rsidRPr="004525F1">
        <w:rPr>
          <w:rFonts w:eastAsia="Calibri"/>
          <w:sz w:val="26"/>
          <w:szCs w:val="26"/>
          <w:lang w:val="uk-UA" w:eastAsia="uk-UA"/>
        </w:rPr>
        <w:t xml:space="preserve"> </w:t>
      </w:r>
      <w:r w:rsidRPr="004525F1">
        <w:rPr>
          <w:sz w:val="26"/>
          <w:szCs w:val="26"/>
          <w:lang w:val="uk-UA"/>
        </w:rPr>
        <w:t>"Залізничний транспорт"</w:t>
      </w:r>
      <w:r w:rsidRPr="004525F1">
        <w:rPr>
          <w:rFonts w:eastAsia="Calibri"/>
          <w:sz w:val="26"/>
          <w:szCs w:val="26"/>
          <w:lang w:val="uk-UA" w:eastAsia="uk-UA"/>
        </w:rPr>
        <w:t xml:space="preserve"> (</w:t>
      </w:r>
      <w:proofErr w:type="spellStart"/>
      <w:r w:rsidRPr="004525F1">
        <w:rPr>
          <w:sz w:val="26"/>
          <w:szCs w:val="26"/>
          <w:lang w:val="uk-UA"/>
        </w:rPr>
        <w:t>Railway</w:t>
      </w:r>
      <w:proofErr w:type="spellEnd"/>
      <w:r w:rsidR="00903F92">
        <w:rPr>
          <w:sz w:val="26"/>
          <w:szCs w:val="26"/>
          <w:lang w:val="uk-UA"/>
        </w:rPr>
        <w:t xml:space="preserve"> </w:t>
      </w:r>
      <w:proofErr w:type="spellStart"/>
      <w:r w:rsidRPr="004525F1">
        <w:rPr>
          <w:rFonts w:eastAsia="Calibri"/>
          <w:sz w:val="26"/>
          <w:szCs w:val="26"/>
          <w:lang w:val="uk-UA" w:eastAsia="uk-UA"/>
        </w:rPr>
        <w:t>trаnsроrt</w:t>
      </w:r>
      <w:proofErr w:type="spellEnd"/>
      <w:r w:rsidRPr="004525F1">
        <w:rPr>
          <w:rFonts w:eastAsia="Calibri"/>
          <w:sz w:val="26"/>
          <w:szCs w:val="26"/>
          <w:lang w:val="uk-UA" w:eastAsia="uk-UA"/>
        </w:rPr>
        <w:t xml:space="preserve">) </w:t>
      </w:r>
      <w:r w:rsidR="004525F1" w:rsidRPr="004525F1">
        <w:rPr>
          <w:bCs/>
          <w:sz w:val="26"/>
          <w:szCs w:val="26"/>
          <w:lang w:val="uk-UA"/>
        </w:rPr>
        <w:t xml:space="preserve">спеціалізації </w:t>
      </w:r>
      <w:r w:rsidR="004525F1" w:rsidRPr="00F33066">
        <w:rPr>
          <w:b/>
          <w:bCs/>
          <w:sz w:val="26"/>
          <w:szCs w:val="26"/>
          <w:lang w:val="uk-UA"/>
        </w:rPr>
        <w:t>273.01</w:t>
      </w:r>
      <w:r w:rsidR="004525F1" w:rsidRPr="004525F1">
        <w:rPr>
          <w:bCs/>
          <w:sz w:val="26"/>
          <w:szCs w:val="26"/>
          <w:lang w:val="uk-UA"/>
        </w:rPr>
        <w:t xml:space="preserve"> «Технічне обслуговування, ремонт та експлуатація тягового рухомого складу»(</w:t>
      </w:r>
      <w:proofErr w:type="spellStart"/>
      <w:r w:rsidR="004525F1" w:rsidRPr="004525F1">
        <w:rPr>
          <w:sz w:val="26"/>
          <w:szCs w:val="26"/>
        </w:rPr>
        <w:t>Operation</w:t>
      </w:r>
      <w:proofErr w:type="spellEnd"/>
      <w:r w:rsidR="004525F1" w:rsidRPr="004525F1">
        <w:rPr>
          <w:sz w:val="26"/>
          <w:szCs w:val="26"/>
          <w:lang w:val="uk-UA"/>
        </w:rPr>
        <w:t xml:space="preserve">, </w:t>
      </w:r>
      <w:proofErr w:type="spellStart"/>
      <w:r w:rsidR="004525F1" w:rsidRPr="004525F1">
        <w:rPr>
          <w:sz w:val="26"/>
          <w:szCs w:val="26"/>
        </w:rPr>
        <w:t>maintenance</w:t>
      </w:r>
      <w:proofErr w:type="spellEnd"/>
      <w:r w:rsidR="004525F1" w:rsidRPr="004525F1">
        <w:rPr>
          <w:sz w:val="26"/>
          <w:szCs w:val="26"/>
          <w:lang w:val="uk-UA"/>
        </w:rPr>
        <w:t xml:space="preserve"> </w:t>
      </w:r>
      <w:proofErr w:type="spellStart"/>
      <w:r w:rsidR="004525F1" w:rsidRPr="004525F1">
        <w:rPr>
          <w:sz w:val="26"/>
          <w:szCs w:val="26"/>
        </w:rPr>
        <w:t>and</w:t>
      </w:r>
      <w:proofErr w:type="spellEnd"/>
      <w:r w:rsidR="004525F1" w:rsidRPr="004525F1">
        <w:rPr>
          <w:sz w:val="26"/>
          <w:szCs w:val="26"/>
          <w:lang w:val="uk-UA"/>
        </w:rPr>
        <w:t xml:space="preserve"> </w:t>
      </w:r>
      <w:proofErr w:type="spellStart"/>
      <w:r w:rsidR="004525F1" w:rsidRPr="004525F1">
        <w:rPr>
          <w:sz w:val="26"/>
          <w:szCs w:val="26"/>
        </w:rPr>
        <w:t>repair</w:t>
      </w:r>
      <w:proofErr w:type="spellEnd"/>
      <w:r w:rsidR="004525F1" w:rsidRPr="004525F1">
        <w:rPr>
          <w:sz w:val="26"/>
          <w:szCs w:val="26"/>
          <w:lang w:val="uk-UA"/>
        </w:rPr>
        <w:t xml:space="preserve"> </w:t>
      </w:r>
      <w:proofErr w:type="spellStart"/>
      <w:r w:rsidR="004525F1" w:rsidRPr="004525F1">
        <w:rPr>
          <w:sz w:val="26"/>
          <w:szCs w:val="26"/>
        </w:rPr>
        <w:t>of</w:t>
      </w:r>
      <w:proofErr w:type="spellEnd"/>
      <w:r w:rsidR="004525F1" w:rsidRPr="004525F1">
        <w:rPr>
          <w:sz w:val="26"/>
          <w:szCs w:val="26"/>
          <w:lang w:val="uk-UA"/>
        </w:rPr>
        <w:t xml:space="preserve"> </w:t>
      </w:r>
      <w:proofErr w:type="spellStart"/>
      <w:r w:rsidR="004525F1" w:rsidRPr="004525F1">
        <w:rPr>
          <w:sz w:val="26"/>
          <w:szCs w:val="26"/>
        </w:rPr>
        <w:t>railway</w:t>
      </w:r>
      <w:proofErr w:type="spellEnd"/>
      <w:r w:rsidR="004525F1" w:rsidRPr="004525F1">
        <w:rPr>
          <w:sz w:val="26"/>
          <w:szCs w:val="26"/>
          <w:lang w:val="uk-UA"/>
        </w:rPr>
        <w:t xml:space="preserve"> </w:t>
      </w:r>
      <w:proofErr w:type="spellStart"/>
      <w:r w:rsidR="004525F1" w:rsidRPr="004525F1">
        <w:rPr>
          <w:sz w:val="26"/>
          <w:szCs w:val="26"/>
        </w:rPr>
        <w:t>rolling</w:t>
      </w:r>
      <w:proofErr w:type="spellEnd"/>
      <w:r w:rsidR="004525F1" w:rsidRPr="004525F1">
        <w:rPr>
          <w:sz w:val="26"/>
          <w:szCs w:val="26"/>
          <w:lang w:val="uk-UA"/>
        </w:rPr>
        <w:t xml:space="preserve"> </w:t>
      </w:r>
      <w:proofErr w:type="spellStart"/>
      <w:r w:rsidR="004525F1" w:rsidRPr="004525F1">
        <w:rPr>
          <w:sz w:val="26"/>
          <w:szCs w:val="26"/>
        </w:rPr>
        <w:t>stock</w:t>
      </w:r>
      <w:proofErr w:type="spellEnd"/>
      <w:r w:rsidR="004525F1" w:rsidRPr="004525F1">
        <w:rPr>
          <w:sz w:val="26"/>
          <w:szCs w:val="26"/>
          <w:lang w:val="uk-UA"/>
        </w:rPr>
        <w:t>)</w:t>
      </w:r>
      <w:r w:rsidR="00F33066">
        <w:rPr>
          <w:sz w:val="26"/>
          <w:szCs w:val="26"/>
          <w:lang w:val="uk-UA"/>
        </w:rPr>
        <w:t>.</w:t>
      </w:r>
    </w:p>
    <w:p w:rsidR="00E74BC8" w:rsidRPr="00194941" w:rsidRDefault="00E74BC8" w:rsidP="00E74BC8">
      <w:pPr>
        <w:widowControl w:val="0"/>
        <w:tabs>
          <w:tab w:val="left" w:pos="7371"/>
        </w:tabs>
        <w:ind w:firstLine="709"/>
        <w:jc w:val="both"/>
        <w:rPr>
          <w:bCs/>
          <w:color w:val="000000"/>
          <w:lang w:val="uk-UA"/>
        </w:rPr>
      </w:pPr>
    </w:p>
    <w:p w:rsidR="00E74BC8" w:rsidRPr="004525F1" w:rsidRDefault="00E74BC8" w:rsidP="00AA68F3">
      <w:pPr>
        <w:rPr>
          <w:sz w:val="26"/>
          <w:szCs w:val="26"/>
          <w:lang w:val="uk-UA"/>
        </w:rPr>
      </w:pPr>
      <w:r w:rsidRPr="00194941">
        <w:rPr>
          <w:sz w:val="28"/>
          <w:szCs w:val="28"/>
          <w:lang w:val="uk-UA"/>
        </w:rPr>
        <w:tab/>
      </w:r>
      <w:r w:rsidRPr="004525F1">
        <w:rPr>
          <w:sz w:val="26"/>
          <w:szCs w:val="26"/>
          <w:lang w:val="uk-UA"/>
        </w:rPr>
        <w:t xml:space="preserve">Математична підготовка майбутніх спеціалістів </w:t>
      </w:r>
      <w:r w:rsidR="004525F1" w:rsidRPr="004525F1">
        <w:rPr>
          <w:sz w:val="26"/>
          <w:szCs w:val="26"/>
          <w:lang w:val="uk-UA"/>
        </w:rPr>
        <w:t xml:space="preserve">спеціальності </w:t>
      </w:r>
      <w:r w:rsidR="004525F1" w:rsidRPr="004525F1">
        <w:rPr>
          <w:bCs/>
          <w:sz w:val="26"/>
          <w:szCs w:val="26"/>
          <w:lang w:val="uk-UA"/>
        </w:rPr>
        <w:t>"Залізничний транспорт</w:t>
      </w:r>
      <w:r w:rsidRPr="004525F1">
        <w:rPr>
          <w:bCs/>
          <w:sz w:val="26"/>
          <w:szCs w:val="26"/>
          <w:lang w:val="uk-UA"/>
        </w:rPr>
        <w:t xml:space="preserve">" </w:t>
      </w:r>
      <w:r w:rsidRPr="004525F1">
        <w:rPr>
          <w:sz w:val="26"/>
          <w:szCs w:val="26"/>
          <w:lang w:val="uk-UA"/>
        </w:rPr>
        <w:t>має враховувати суттєві зміни, які стались останні роки у змісті спеціальної підготовки. Необхідно мати ґрунтовні знання з математики для оволодіння сучасними методами організації і оптимізації у сфері транспортних технологій на залізничному транспорті, службі діловодства, економічній сфері тощо. Сучас</w:t>
      </w:r>
      <w:r w:rsidR="004525F1">
        <w:rPr>
          <w:sz w:val="26"/>
          <w:szCs w:val="26"/>
          <w:lang w:val="uk-UA"/>
        </w:rPr>
        <w:t>ний фахівець цієї  спеціальності</w:t>
      </w:r>
      <w:r w:rsidRPr="004525F1">
        <w:rPr>
          <w:sz w:val="26"/>
          <w:szCs w:val="26"/>
          <w:lang w:val="uk-UA"/>
        </w:rPr>
        <w:t xml:space="preserve"> повинен вміти працювати з  масивами даних, обробляти статистичну інформацію, володіти обчислювальними навиками, приймати самостійне рішення в умовах неповної інформації тощо.</w:t>
      </w:r>
    </w:p>
    <w:p w:rsidR="00E74BC8" w:rsidRPr="004525F1" w:rsidRDefault="00E74BC8" w:rsidP="004525F1">
      <w:pPr>
        <w:rPr>
          <w:sz w:val="26"/>
          <w:szCs w:val="26"/>
          <w:lang w:val="uk-UA"/>
        </w:rPr>
      </w:pPr>
      <w:r w:rsidRPr="00194941">
        <w:rPr>
          <w:lang w:val="uk-UA"/>
        </w:rPr>
        <w:tab/>
      </w:r>
      <w:r w:rsidRPr="004525F1">
        <w:rPr>
          <w:sz w:val="26"/>
          <w:szCs w:val="26"/>
          <w:lang w:val="uk-UA"/>
        </w:rPr>
        <w:t xml:space="preserve"> Цілком обґрунтовано те, що освітньо-професійні програми  підготовки молодших</w:t>
      </w:r>
      <w:r w:rsidR="004525F1">
        <w:rPr>
          <w:sz w:val="26"/>
          <w:szCs w:val="26"/>
          <w:lang w:val="uk-UA"/>
        </w:rPr>
        <w:t xml:space="preserve"> спеціалістів цієї спеціальності</w:t>
      </w:r>
      <w:r w:rsidRPr="004525F1">
        <w:rPr>
          <w:sz w:val="26"/>
          <w:szCs w:val="26"/>
          <w:lang w:val="uk-UA"/>
        </w:rPr>
        <w:t xml:space="preserve"> передбачають вивчення курсу математики – "Основи вищої математики". </w:t>
      </w:r>
    </w:p>
    <w:p w:rsidR="00E74BC8" w:rsidRPr="004525F1" w:rsidRDefault="00E74BC8" w:rsidP="004525F1">
      <w:pPr>
        <w:rPr>
          <w:sz w:val="26"/>
          <w:szCs w:val="26"/>
          <w:lang w:val="uk-UA"/>
        </w:rPr>
      </w:pPr>
      <w:r w:rsidRPr="004525F1">
        <w:rPr>
          <w:sz w:val="26"/>
          <w:szCs w:val="26"/>
          <w:lang w:val="uk-UA"/>
        </w:rPr>
        <w:tab/>
        <w:t>Курс "Основи вищої математики"</w:t>
      </w:r>
      <w:r w:rsidR="00194941" w:rsidRPr="004525F1">
        <w:rPr>
          <w:sz w:val="26"/>
          <w:szCs w:val="26"/>
          <w:lang w:val="uk-UA"/>
        </w:rPr>
        <w:t xml:space="preserve">(профільний предмет) </w:t>
      </w:r>
      <w:r w:rsidRPr="004525F1">
        <w:rPr>
          <w:sz w:val="26"/>
          <w:szCs w:val="26"/>
          <w:lang w:val="uk-UA"/>
        </w:rPr>
        <w:t xml:space="preserve">повинен стати </w:t>
      </w:r>
      <w:proofErr w:type="spellStart"/>
      <w:r w:rsidRPr="004525F1">
        <w:rPr>
          <w:sz w:val="26"/>
          <w:szCs w:val="26"/>
          <w:lang w:val="uk-UA"/>
        </w:rPr>
        <w:t>поєднувальною</w:t>
      </w:r>
      <w:proofErr w:type="spellEnd"/>
      <w:r w:rsidRPr="004525F1">
        <w:rPr>
          <w:sz w:val="26"/>
          <w:szCs w:val="26"/>
          <w:lang w:val="uk-UA"/>
        </w:rPr>
        <w:t xml:space="preserve"> ланкою між основним курсом математики і спеціальними дисциплінами, складовою частиною професійного навчання студентів. Обсяг і зміст цього курсу визначаються потребами спеціальності. При цьому необхідно враховувати, наскільки шкільний курс математики задовольняє ці потреби. Якщо потреби в тій, або в іншій темі істотно перевищують рівень вивчення в школі, то цю різницю треба ліквідувати в курсі «Основи вищої математики».</w:t>
      </w:r>
    </w:p>
    <w:p w:rsidR="00E74BC8" w:rsidRPr="004525F1" w:rsidRDefault="00E74BC8" w:rsidP="00436D5B">
      <w:pPr>
        <w:jc w:val="both"/>
        <w:rPr>
          <w:sz w:val="26"/>
          <w:szCs w:val="26"/>
          <w:lang w:val="uk-UA"/>
        </w:rPr>
      </w:pPr>
      <w:r w:rsidRPr="004525F1">
        <w:rPr>
          <w:sz w:val="26"/>
          <w:szCs w:val="26"/>
          <w:lang w:val="uk-UA"/>
        </w:rPr>
        <w:tab/>
        <w:t>Таким чином, курс "Основи вищої математики"</w:t>
      </w:r>
      <w:r w:rsidR="00194941" w:rsidRPr="004525F1">
        <w:rPr>
          <w:sz w:val="26"/>
          <w:szCs w:val="26"/>
          <w:lang w:val="uk-UA"/>
        </w:rPr>
        <w:t xml:space="preserve">(профільний предмет) </w:t>
      </w:r>
      <w:r w:rsidRPr="004525F1">
        <w:rPr>
          <w:sz w:val="26"/>
          <w:szCs w:val="26"/>
          <w:lang w:val="uk-UA"/>
        </w:rPr>
        <w:t xml:space="preserve"> повинен, перш за все, розвивати, поглиблювати, розширювати деякі теми і питання, що вивчалися в основному курсі. Крім того, цей курс повинен містити додаткові розділи і питання, які не включені до основного курсу.</w:t>
      </w:r>
    </w:p>
    <w:p w:rsidR="00E74BC8" w:rsidRPr="004525F1" w:rsidRDefault="00E74BC8" w:rsidP="004525F1">
      <w:pPr>
        <w:rPr>
          <w:sz w:val="26"/>
          <w:szCs w:val="26"/>
          <w:lang w:val="uk-UA"/>
        </w:rPr>
      </w:pPr>
      <w:r w:rsidRPr="004525F1">
        <w:rPr>
          <w:sz w:val="26"/>
          <w:szCs w:val="26"/>
          <w:lang w:val="uk-UA"/>
        </w:rPr>
        <w:tab/>
        <w:t>Молодшому спе</w:t>
      </w:r>
      <w:r w:rsidR="004525F1" w:rsidRPr="004525F1">
        <w:rPr>
          <w:sz w:val="26"/>
          <w:szCs w:val="26"/>
          <w:lang w:val="uk-UA"/>
        </w:rPr>
        <w:t>ціалісту з освітою спеціальності</w:t>
      </w:r>
      <w:r w:rsidRPr="004525F1">
        <w:rPr>
          <w:sz w:val="26"/>
          <w:szCs w:val="26"/>
          <w:lang w:val="uk-UA"/>
        </w:rPr>
        <w:t xml:space="preserve"> </w:t>
      </w:r>
      <w:r w:rsidR="004525F1" w:rsidRPr="004525F1">
        <w:rPr>
          <w:bCs/>
          <w:sz w:val="26"/>
          <w:szCs w:val="26"/>
          <w:lang w:val="uk-UA"/>
        </w:rPr>
        <w:t>"Залізничний транспорт</w:t>
      </w:r>
      <w:r w:rsidRPr="004525F1">
        <w:rPr>
          <w:bCs/>
          <w:sz w:val="26"/>
          <w:szCs w:val="26"/>
          <w:lang w:val="uk-UA"/>
        </w:rPr>
        <w:t xml:space="preserve">" </w:t>
      </w:r>
      <w:r w:rsidRPr="004525F1">
        <w:rPr>
          <w:sz w:val="26"/>
          <w:szCs w:val="26"/>
          <w:lang w:val="uk-UA"/>
        </w:rPr>
        <w:t>необхідно володіти зручною мовою для моделювання  ситуацій (обробляти великі масиви інформації, групувати та систематизувати її тощо). Все це потребує своєрідного вивчення деяких традиційних розділів, а також вивчення нових.</w:t>
      </w:r>
    </w:p>
    <w:p w:rsidR="00E74BC8" w:rsidRPr="004525F1" w:rsidRDefault="00E74BC8" w:rsidP="004525F1">
      <w:pPr>
        <w:ind w:firstLine="708"/>
        <w:rPr>
          <w:sz w:val="26"/>
          <w:szCs w:val="26"/>
          <w:lang w:val="uk-UA" w:bidi="en-US"/>
        </w:rPr>
      </w:pPr>
      <w:r w:rsidRPr="004525F1">
        <w:rPr>
          <w:sz w:val="26"/>
          <w:szCs w:val="26"/>
          <w:lang w:val="uk-UA" w:bidi="en-US"/>
        </w:rPr>
        <w:t>В результаті вивчення дисципліни студент повинен знати математичну символіку, визначення, основні теореми, передбачені програмою дисципліни, вміти влучно і стисло виражати математичну думку під час розв'язання конкретних задач, самостійно розв'язувати типові задачі, що найбільш часто зустрічаються, використовуючи для цього отримані під час вивчення даної дисципліни знання, аналізувати отримані результати.  </w:t>
      </w:r>
    </w:p>
    <w:p w:rsidR="00E74BC8" w:rsidRPr="004525F1" w:rsidRDefault="00E74BC8" w:rsidP="00436D5B">
      <w:pPr>
        <w:ind w:firstLine="708"/>
        <w:jc w:val="both"/>
        <w:rPr>
          <w:b/>
          <w:spacing w:val="2"/>
          <w:sz w:val="26"/>
          <w:szCs w:val="26"/>
          <w:lang w:val="uk-UA" w:bidi="en-US"/>
        </w:rPr>
      </w:pPr>
      <w:r w:rsidRPr="004525F1">
        <w:rPr>
          <w:sz w:val="26"/>
          <w:szCs w:val="26"/>
          <w:lang w:val="uk-UA" w:bidi="en-US"/>
        </w:rPr>
        <w:t>Отримані у процесі вивчення вищої математики знання повинні створити базу, необхідну для вивченн</w:t>
      </w:r>
      <w:r w:rsidR="00FE2A33" w:rsidRPr="004525F1">
        <w:rPr>
          <w:sz w:val="26"/>
          <w:szCs w:val="26"/>
          <w:lang w:val="uk-UA" w:bidi="en-US"/>
        </w:rPr>
        <w:t>я інших  дисциплін професійно-</w:t>
      </w:r>
      <w:bookmarkStart w:id="0" w:name="_GoBack"/>
      <w:bookmarkEnd w:id="0"/>
      <w:r w:rsidRPr="004525F1">
        <w:rPr>
          <w:sz w:val="26"/>
          <w:szCs w:val="26"/>
          <w:lang w:val="uk-UA" w:bidi="en-US"/>
        </w:rPr>
        <w:t>орієнтованого циклу.</w:t>
      </w:r>
    </w:p>
    <w:p w:rsidR="002F1E9D" w:rsidRDefault="002F1E9D" w:rsidP="002F1E9D">
      <w:pPr>
        <w:pStyle w:val="tj"/>
        <w:spacing w:before="0" w:beforeAutospacing="0" w:after="0" w:afterAutospacing="0"/>
        <w:rPr>
          <w:b/>
          <w:sz w:val="26"/>
          <w:szCs w:val="26"/>
          <w:lang w:val="uk-UA"/>
        </w:rPr>
      </w:pPr>
    </w:p>
    <w:p w:rsidR="002F1E9D" w:rsidRPr="00E93FC0" w:rsidRDefault="002F1E9D" w:rsidP="002F1E9D">
      <w:pPr>
        <w:pStyle w:val="tj"/>
        <w:spacing w:before="0" w:beforeAutospacing="0" w:after="0" w:afterAutospacing="0"/>
        <w:ind w:firstLine="709"/>
        <w:rPr>
          <w:color w:val="000000"/>
          <w:sz w:val="26"/>
          <w:szCs w:val="26"/>
          <w:lang w:val="uk-UA"/>
        </w:rPr>
      </w:pPr>
      <w:r w:rsidRPr="008A4A06">
        <w:rPr>
          <w:b/>
          <w:sz w:val="26"/>
          <w:szCs w:val="26"/>
          <w:lang w:val="uk-UA"/>
        </w:rPr>
        <w:t>Предметом</w:t>
      </w:r>
      <w:r w:rsidRPr="008A4A06">
        <w:rPr>
          <w:sz w:val="26"/>
          <w:szCs w:val="26"/>
          <w:lang w:val="uk-UA"/>
        </w:rPr>
        <w:t xml:space="preserve"> вивчення навчальної дисципліни «Основи вищої математики» є загальні математичні властивості та закономірності, вивчення об'єктів за допомогою кількісних характеристик, </w:t>
      </w:r>
      <w:r>
        <w:rPr>
          <w:sz w:val="26"/>
          <w:szCs w:val="26"/>
          <w:lang w:val="uk-UA"/>
        </w:rPr>
        <w:t>з</w:t>
      </w:r>
      <w:r w:rsidRPr="003D0CC2">
        <w:rPr>
          <w:sz w:val="26"/>
          <w:szCs w:val="26"/>
          <w:lang w:val="uk-UA"/>
        </w:rPr>
        <w:t>астосування диференціального числення до дослідження функцій</w:t>
      </w:r>
      <w:r>
        <w:rPr>
          <w:sz w:val="26"/>
          <w:szCs w:val="26"/>
          <w:lang w:val="uk-UA"/>
        </w:rPr>
        <w:t>,</w:t>
      </w:r>
      <w:r>
        <w:rPr>
          <w:color w:val="000000"/>
          <w:sz w:val="26"/>
          <w:szCs w:val="26"/>
          <w:lang w:val="uk-UA"/>
        </w:rPr>
        <w:t xml:space="preserve"> </w:t>
      </w:r>
      <w:r w:rsidRPr="008A4A06">
        <w:rPr>
          <w:sz w:val="26"/>
          <w:szCs w:val="26"/>
          <w:lang w:val="uk-UA"/>
        </w:rPr>
        <w:t>вивчення різни</w:t>
      </w:r>
      <w:r>
        <w:rPr>
          <w:sz w:val="26"/>
          <w:szCs w:val="26"/>
          <w:lang w:val="uk-UA"/>
        </w:rPr>
        <w:t>х методів обчислення інтегралів та його застосування в практичній діяльності.</w:t>
      </w:r>
    </w:p>
    <w:p w:rsidR="00C133E3" w:rsidRDefault="00C133E3" w:rsidP="002F1E9D">
      <w:pPr>
        <w:jc w:val="both"/>
        <w:rPr>
          <w:b/>
          <w:sz w:val="26"/>
          <w:szCs w:val="26"/>
          <w:lang w:val="uk-UA"/>
        </w:rPr>
      </w:pPr>
    </w:p>
    <w:p w:rsidR="00C133E3" w:rsidRDefault="00C133E3" w:rsidP="005C4C6A">
      <w:pPr>
        <w:ind w:firstLine="708"/>
        <w:jc w:val="both"/>
        <w:rPr>
          <w:b/>
          <w:sz w:val="26"/>
          <w:szCs w:val="26"/>
          <w:lang w:val="uk-UA"/>
        </w:rPr>
      </w:pPr>
    </w:p>
    <w:p w:rsidR="005C4C6A" w:rsidRDefault="005C4C6A" w:rsidP="005C4C6A">
      <w:pPr>
        <w:ind w:firstLine="708"/>
        <w:jc w:val="both"/>
        <w:rPr>
          <w:sz w:val="26"/>
          <w:szCs w:val="26"/>
          <w:lang w:val="uk-UA"/>
        </w:rPr>
      </w:pPr>
      <w:proofErr w:type="spellStart"/>
      <w:r w:rsidRPr="005D2F96">
        <w:rPr>
          <w:b/>
          <w:sz w:val="26"/>
          <w:szCs w:val="26"/>
        </w:rPr>
        <w:lastRenderedPageBreak/>
        <w:t>Програма</w:t>
      </w:r>
      <w:proofErr w:type="spellEnd"/>
      <w:r w:rsidRPr="005D2F96">
        <w:rPr>
          <w:b/>
          <w:sz w:val="26"/>
          <w:szCs w:val="26"/>
        </w:rPr>
        <w:t xml:space="preserve"> </w:t>
      </w:r>
      <w:proofErr w:type="spellStart"/>
      <w:r w:rsidRPr="005D2F96">
        <w:rPr>
          <w:b/>
          <w:sz w:val="26"/>
          <w:szCs w:val="26"/>
        </w:rPr>
        <w:t>навчальної</w:t>
      </w:r>
      <w:proofErr w:type="spellEnd"/>
      <w:r w:rsidRPr="005D2F96">
        <w:rPr>
          <w:b/>
          <w:sz w:val="26"/>
          <w:szCs w:val="26"/>
        </w:rPr>
        <w:t xml:space="preserve"> </w:t>
      </w:r>
      <w:proofErr w:type="spellStart"/>
      <w:r w:rsidRPr="005D2F96">
        <w:rPr>
          <w:b/>
          <w:sz w:val="26"/>
          <w:szCs w:val="26"/>
        </w:rPr>
        <w:t>дисципліни</w:t>
      </w:r>
      <w:proofErr w:type="spellEnd"/>
      <w:r w:rsidRPr="005D2F96">
        <w:rPr>
          <w:b/>
          <w:sz w:val="26"/>
          <w:szCs w:val="26"/>
        </w:rPr>
        <w:t xml:space="preserve"> </w:t>
      </w:r>
      <w:proofErr w:type="spellStart"/>
      <w:r w:rsidRPr="005D2F96">
        <w:rPr>
          <w:b/>
          <w:sz w:val="26"/>
          <w:szCs w:val="26"/>
        </w:rPr>
        <w:t>складається</w:t>
      </w:r>
      <w:proofErr w:type="spellEnd"/>
      <w:r w:rsidRPr="005D2F96">
        <w:rPr>
          <w:b/>
          <w:sz w:val="26"/>
          <w:szCs w:val="26"/>
        </w:rPr>
        <w:t xml:space="preserve"> </w:t>
      </w:r>
      <w:proofErr w:type="spellStart"/>
      <w:r w:rsidRPr="005D2F96">
        <w:rPr>
          <w:b/>
          <w:sz w:val="26"/>
          <w:szCs w:val="26"/>
        </w:rPr>
        <w:t>з</w:t>
      </w:r>
      <w:proofErr w:type="spellEnd"/>
      <w:r w:rsidRPr="005D2F96">
        <w:rPr>
          <w:b/>
          <w:sz w:val="26"/>
          <w:szCs w:val="26"/>
        </w:rPr>
        <w:t xml:space="preserve"> </w:t>
      </w:r>
      <w:proofErr w:type="gramStart"/>
      <w:r w:rsidRPr="005D2F96">
        <w:rPr>
          <w:b/>
          <w:sz w:val="26"/>
          <w:szCs w:val="26"/>
        </w:rPr>
        <w:t>таких</w:t>
      </w:r>
      <w:proofErr w:type="gramEnd"/>
      <w:r w:rsidRPr="005D2F96">
        <w:rPr>
          <w:b/>
          <w:sz w:val="26"/>
          <w:szCs w:val="26"/>
        </w:rPr>
        <w:t xml:space="preserve"> </w:t>
      </w:r>
      <w:proofErr w:type="spellStart"/>
      <w:r w:rsidRPr="005D2F96">
        <w:rPr>
          <w:b/>
          <w:sz w:val="26"/>
          <w:szCs w:val="26"/>
        </w:rPr>
        <w:t>змістових</w:t>
      </w:r>
      <w:proofErr w:type="spellEnd"/>
      <w:r w:rsidRPr="005D2F96">
        <w:rPr>
          <w:b/>
          <w:sz w:val="26"/>
          <w:szCs w:val="26"/>
        </w:rPr>
        <w:t xml:space="preserve"> </w:t>
      </w:r>
      <w:proofErr w:type="spellStart"/>
      <w:r w:rsidRPr="005D2F96">
        <w:rPr>
          <w:b/>
          <w:sz w:val="26"/>
          <w:szCs w:val="26"/>
        </w:rPr>
        <w:t>модулів</w:t>
      </w:r>
      <w:proofErr w:type="spellEnd"/>
      <w:r w:rsidRPr="002D1A8E">
        <w:rPr>
          <w:sz w:val="26"/>
          <w:szCs w:val="26"/>
        </w:rPr>
        <w:t>:</w:t>
      </w:r>
    </w:p>
    <w:p w:rsidR="00C133E3" w:rsidRPr="00C133E3" w:rsidRDefault="00C133E3" w:rsidP="005C4C6A">
      <w:pPr>
        <w:ind w:firstLine="708"/>
        <w:jc w:val="both"/>
        <w:rPr>
          <w:sz w:val="26"/>
          <w:szCs w:val="26"/>
          <w:lang w:val="uk-UA"/>
        </w:rPr>
      </w:pPr>
    </w:p>
    <w:p w:rsidR="00E74BC8" w:rsidRPr="005C4C6A" w:rsidRDefault="005C4C6A" w:rsidP="005C4C6A">
      <w:pPr>
        <w:pStyle w:val="a4"/>
        <w:numPr>
          <w:ilvl w:val="0"/>
          <w:numId w:val="33"/>
        </w:numPr>
        <w:rPr>
          <w:sz w:val="26"/>
          <w:szCs w:val="26"/>
        </w:rPr>
      </w:pPr>
      <w:r w:rsidRPr="005C4C6A">
        <w:rPr>
          <w:bCs/>
          <w:color w:val="000000"/>
          <w:sz w:val="26"/>
          <w:szCs w:val="26"/>
          <w:lang w:val="uk-UA"/>
        </w:rPr>
        <w:t>Комплексні числа. Лінійна і векторна алгебра</w:t>
      </w:r>
      <w:r>
        <w:rPr>
          <w:bCs/>
          <w:color w:val="000000"/>
          <w:sz w:val="26"/>
          <w:szCs w:val="26"/>
          <w:lang w:val="uk-UA"/>
        </w:rPr>
        <w:t>.</w:t>
      </w:r>
    </w:p>
    <w:p w:rsidR="005C4C6A" w:rsidRPr="00C133E3" w:rsidRDefault="00C133E3" w:rsidP="005C4C6A">
      <w:pPr>
        <w:pStyle w:val="a4"/>
        <w:numPr>
          <w:ilvl w:val="0"/>
          <w:numId w:val="33"/>
        </w:numPr>
        <w:rPr>
          <w:sz w:val="26"/>
          <w:szCs w:val="26"/>
        </w:rPr>
      </w:pPr>
      <w:r w:rsidRPr="00C133E3">
        <w:rPr>
          <w:spacing w:val="2"/>
          <w:sz w:val="26"/>
          <w:szCs w:val="26"/>
          <w:lang w:val="uk-UA"/>
        </w:rPr>
        <w:t>Аналітична геометрія на площині і в просторі.</w:t>
      </w:r>
    </w:p>
    <w:p w:rsidR="00C133E3" w:rsidRPr="00C133E3" w:rsidRDefault="00C133E3" w:rsidP="00C133E3">
      <w:pPr>
        <w:pStyle w:val="a3"/>
        <w:numPr>
          <w:ilvl w:val="0"/>
          <w:numId w:val="33"/>
        </w:numPr>
        <w:rPr>
          <w:rStyle w:val="apple-converted-space"/>
          <w:sz w:val="26"/>
          <w:szCs w:val="26"/>
          <w:lang w:val="uk-UA"/>
        </w:rPr>
      </w:pPr>
      <w:r w:rsidRPr="00C133E3">
        <w:rPr>
          <w:sz w:val="26"/>
          <w:szCs w:val="26"/>
          <w:lang w:val="uk-UA"/>
        </w:rPr>
        <w:t xml:space="preserve">Диференціальне та інтегральне числення функції однієї змінної. </w:t>
      </w:r>
      <w:r w:rsidRPr="00C133E3">
        <w:rPr>
          <w:rStyle w:val="apple-converted-space"/>
          <w:color w:val="000000"/>
          <w:sz w:val="26"/>
          <w:szCs w:val="26"/>
          <w:lang w:val="uk-UA"/>
        </w:rPr>
        <w:t>Елементи теорії ймовірності та математичної статистики.</w:t>
      </w:r>
    </w:p>
    <w:p w:rsidR="00C133E3" w:rsidRPr="00C133E3" w:rsidRDefault="00C133E3" w:rsidP="00C133E3">
      <w:pPr>
        <w:pStyle w:val="a3"/>
        <w:ind w:left="1080"/>
        <w:rPr>
          <w:sz w:val="26"/>
          <w:szCs w:val="26"/>
          <w:lang w:val="uk-UA"/>
        </w:rPr>
      </w:pPr>
    </w:p>
    <w:p w:rsidR="005C4C6A" w:rsidRPr="005C4C6A" w:rsidRDefault="00194941" w:rsidP="005C4C6A">
      <w:pPr>
        <w:pStyle w:val="a4"/>
        <w:ind w:firstLine="708"/>
        <w:rPr>
          <w:spacing w:val="2"/>
          <w:sz w:val="26"/>
          <w:szCs w:val="26"/>
          <w:lang w:val="uk-UA"/>
        </w:rPr>
      </w:pPr>
      <w:proofErr w:type="spellStart"/>
      <w:r w:rsidRPr="005C4C6A">
        <w:rPr>
          <w:b/>
          <w:sz w:val="26"/>
          <w:szCs w:val="26"/>
          <w:lang w:val="uk-UA"/>
        </w:rPr>
        <w:t>Міжпредметні</w:t>
      </w:r>
      <w:proofErr w:type="spellEnd"/>
      <w:r w:rsidRPr="005C4C6A">
        <w:rPr>
          <w:b/>
          <w:sz w:val="26"/>
          <w:szCs w:val="26"/>
          <w:lang w:val="uk-UA"/>
        </w:rPr>
        <w:t xml:space="preserve"> зв’язки </w:t>
      </w:r>
      <w:r w:rsidR="005C4C6A">
        <w:rPr>
          <w:b/>
          <w:sz w:val="26"/>
          <w:szCs w:val="26"/>
          <w:lang w:val="uk-UA"/>
        </w:rPr>
        <w:t xml:space="preserve">з </w:t>
      </w:r>
      <w:r w:rsidR="005C4C6A">
        <w:rPr>
          <w:sz w:val="26"/>
          <w:szCs w:val="26"/>
          <w:lang w:val="uk-UA"/>
        </w:rPr>
        <w:t>екологією, біологією, хімією, електротехнікою</w:t>
      </w:r>
      <w:r w:rsidR="005C4C6A" w:rsidRPr="005C4C6A">
        <w:rPr>
          <w:sz w:val="26"/>
          <w:szCs w:val="26"/>
          <w:lang w:val="uk-UA"/>
        </w:rPr>
        <w:t xml:space="preserve"> з</w:t>
      </w:r>
      <w:r w:rsidR="005C4C6A">
        <w:rPr>
          <w:sz w:val="26"/>
          <w:szCs w:val="26"/>
          <w:lang w:val="uk-UA"/>
        </w:rPr>
        <w:t xml:space="preserve"> </w:t>
      </w:r>
      <w:r w:rsidR="005C4C6A" w:rsidRPr="005C4C6A">
        <w:rPr>
          <w:sz w:val="26"/>
          <w:szCs w:val="26"/>
          <w:lang w:val="uk-UA"/>
        </w:rPr>
        <w:t xml:space="preserve">основами електроніки, інженерною графікою, </w:t>
      </w:r>
      <w:r w:rsidR="005C4C6A" w:rsidRPr="005C4C6A">
        <w:rPr>
          <w:spacing w:val="2"/>
          <w:sz w:val="26"/>
          <w:szCs w:val="26"/>
          <w:lang w:val="uk-UA"/>
        </w:rPr>
        <w:t>організаційною технікою</w:t>
      </w:r>
      <w:r w:rsidR="005C4C6A" w:rsidRPr="005C4C6A">
        <w:rPr>
          <w:sz w:val="26"/>
          <w:szCs w:val="26"/>
          <w:lang w:val="uk-UA"/>
        </w:rPr>
        <w:t xml:space="preserve">, </w:t>
      </w:r>
      <w:r w:rsidR="005C4C6A" w:rsidRPr="005C4C6A">
        <w:rPr>
          <w:spacing w:val="2"/>
          <w:sz w:val="26"/>
          <w:szCs w:val="26"/>
          <w:lang w:val="uk-UA"/>
        </w:rPr>
        <w:t>інформаційним забезпеченням управління, інформаційними системами і мережами, системами управління базами даних та інші.</w:t>
      </w:r>
    </w:p>
    <w:p w:rsidR="00893A86" w:rsidRPr="00194941" w:rsidRDefault="00893A86" w:rsidP="00E74BC8">
      <w:pPr>
        <w:pStyle w:val="a4"/>
        <w:rPr>
          <w:b/>
          <w:sz w:val="24"/>
          <w:lang w:val="uk-UA"/>
        </w:rPr>
      </w:pPr>
    </w:p>
    <w:p w:rsidR="00E74BC8" w:rsidRPr="002F1E9D" w:rsidRDefault="00E74BC8" w:rsidP="00C133E3">
      <w:pPr>
        <w:pStyle w:val="a4"/>
        <w:widowControl/>
        <w:autoSpaceDE/>
        <w:autoSpaceDN/>
        <w:adjustRightInd/>
        <w:ind w:left="142"/>
        <w:rPr>
          <w:b/>
          <w:bCs/>
          <w:spacing w:val="5"/>
          <w:sz w:val="28"/>
          <w:szCs w:val="28"/>
          <w:lang w:val="uk-UA"/>
        </w:rPr>
      </w:pPr>
      <w:r w:rsidRPr="002F1E9D">
        <w:rPr>
          <w:b/>
          <w:sz w:val="28"/>
          <w:szCs w:val="28"/>
          <w:lang w:val="uk-UA"/>
        </w:rPr>
        <w:t>Мета та завдання навчальної дисципліни.</w:t>
      </w:r>
    </w:p>
    <w:p w:rsidR="00E74BC8" w:rsidRPr="00C133E3" w:rsidRDefault="00E74BC8" w:rsidP="00E74BC8">
      <w:pPr>
        <w:pStyle w:val="tc"/>
        <w:spacing w:before="0" w:beforeAutospacing="0" w:after="0" w:afterAutospacing="0" w:line="360" w:lineRule="atLeast"/>
        <w:rPr>
          <w:b/>
          <w:bCs/>
          <w:sz w:val="26"/>
          <w:szCs w:val="26"/>
          <w:lang w:val="uk-UA"/>
        </w:rPr>
      </w:pPr>
    </w:p>
    <w:p w:rsidR="00E74BC8" w:rsidRPr="00C133E3" w:rsidRDefault="00E74BC8" w:rsidP="00C133E3">
      <w:pPr>
        <w:pStyle w:val="tl"/>
        <w:spacing w:before="0" w:beforeAutospacing="0" w:after="0" w:afterAutospacing="0"/>
        <w:ind w:firstLine="709"/>
        <w:rPr>
          <w:color w:val="000000"/>
          <w:sz w:val="26"/>
          <w:szCs w:val="26"/>
          <w:lang w:val="uk-UA"/>
        </w:rPr>
      </w:pPr>
      <w:r w:rsidRPr="00C133E3">
        <w:rPr>
          <w:b/>
          <w:color w:val="000000"/>
          <w:sz w:val="26"/>
          <w:szCs w:val="26"/>
          <w:lang w:val="uk-UA"/>
        </w:rPr>
        <w:t>Метою</w:t>
      </w:r>
      <w:r w:rsidRPr="00C133E3">
        <w:rPr>
          <w:color w:val="000000"/>
          <w:sz w:val="26"/>
          <w:szCs w:val="26"/>
          <w:lang w:val="uk-UA"/>
        </w:rPr>
        <w:t xml:space="preserve"> викладання </w:t>
      </w:r>
      <w:r w:rsidRPr="00C133E3">
        <w:rPr>
          <w:sz w:val="26"/>
          <w:szCs w:val="26"/>
          <w:lang w:val="uk-UA"/>
        </w:rPr>
        <w:t xml:space="preserve">загальноосвітньої </w:t>
      </w:r>
      <w:r w:rsidRPr="00C133E3">
        <w:rPr>
          <w:color w:val="000000"/>
          <w:sz w:val="26"/>
          <w:szCs w:val="26"/>
          <w:lang w:val="uk-UA"/>
        </w:rPr>
        <w:t xml:space="preserve">навчальної дисципліни </w:t>
      </w:r>
      <w:r w:rsidR="00436D5B" w:rsidRPr="00C133E3">
        <w:rPr>
          <w:color w:val="000000"/>
          <w:sz w:val="26"/>
          <w:szCs w:val="26"/>
          <w:lang w:val="uk-UA"/>
        </w:rPr>
        <w:t xml:space="preserve">(профільного предмету) </w:t>
      </w:r>
      <w:r w:rsidRPr="00C133E3">
        <w:rPr>
          <w:color w:val="000000"/>
          <w:sz w:val="26"/>
          <w:szCs w:val="26"/>
          <w:lang w:val="uk-UA"/>
        </w:rPr>
        <w:t>«Основи вищої математики » є створення математичного апарату, придатного для розрахунків ланцюгів змінного струму та розв’язування інших задач електротехніки;систематизація та розширення уявлень студентів про роль похідної та  інтегралів при моделюванні процесів і явищ, характерних для спеціальної  підготовки.</w:t>
      </w:r>
    </w:p>
    <w:p w:rsidR="00E74BC8" w:rsidRPr="005C4C6A" w:rsidRDefault="00E74BC8" w:rsidP="005C4C6A">
      <w:pPr>
        <w:rPr>
          <w:color w:val="FF0000"/>
          <w:lang w:val="uk-UA"/>
        </w:rPr>
      </w:pPr>
    </w:p>
    <w:p w:rsidR="00E74BC8" w:rsidRPr="00C133E3" w:rsidRDefault="00E74BC8" w:rsidP="00C133E3">
      <w:pPr>
        <w:pStyle w:val="tl"/>
        <w:shd w:val="clear" w:color="auto" w:fill="FFFFFF"/>
        <w:spacing w:before="0" w:beforeAutospacing="0" w:after="0" w:afterAutospacing="0"/>
        <w:ind w:firstLine="709"/>
        <w:rPr>
          <w:color w:val="000000"/>
          <w:sz w:val="26"/>
          <w:szCs w:val="26"/>
          <w:lang w:val="uk-UA"/>
        </w:rPr>
      </w:pPr>
      <w:r w:rsidRPr="00C133E3">
        <w:rPr>
          <w:b/>
          <w:color w:val="000000"/>
          <w:sz w:val="26"/>
          <w:szCs w:val="26"/>
          <w:lang w:val="uk-UA"/>
        </w:rPr>
        <w:t>Основними завданнями</w:t>
      </w:r>
      <w:r w:rsidRPr="00C133E3">
        <w:rPr>
          <w:color w:val="000000"/>
          <w:sz w:val="26"/>
          <w:szCs w:val="26"/>
          <w:lang w:val="uk-UA"/>
        </w:rPr>
        <w:t xml:space="preserve"> вивчення дисципліни «Основи вищої математики» </w:t>
      </w:r>
      <w:r w:rsidRPr="00C133E3">
        <w:rPr>
          <w:sz w:val="26"/>
          <w:szCs w:val="26"/>
          <w:lang w:val="uk-UA"/>
        </w:rPr>
        <w:t xml:space="preserve">є </w:t>
      </w:r>
    </w:p>
    <w:p w:rsidR="00E74BC8" w:rsidRPr="00C133E3" w:rsidRDefault="00E74BC8" w:rsidP="00E74BC8">
      <w:pPr>
        <w:pStyle w:val="a3"/>
        <w:rPr>
          <w:color w:val="000000"/>
          <w:sz w:val="26"/>
          <w:szCs w:val="26"/>
          <w:lang w:val="uk-UA"/>
        </w:rPr>
      </w:pPr>
    </w:p>
    <w:p w:rsidR="00E74BC8" w:rsidRPr="00C133E3" w:rsidRDefault="00E74BC8" w:rsidP="00E74BC8">
      <w:pPr>
        <w:numPr>
          <w:ilvl w:val="0"/>
          <w:numId w:val="17"/>
        </w:numPr>
        <w:rPr>
          <w:bCs/>
          <w:sz w:val="26"/>
          <w:szCs w:val="26"/>
          <w:lang w:val="uk-UA"/>
        </w:rPr>
      </w:pPr>
      <w:r w:rsidRPr="00C133E3">
        <w:rPr>
          <w:sz w:val="26"/>
          <w:szCs w:val="26"/>
          <w:lang w:val="uk-UA"/>
        </w:rPr>
        <w:t>формування у студентів стійкої мотивації до навчання;</w:t>
      </w:r>
    </w:p>
    <w:p w:rsidR="00E74BC8" w:rsidRPr="00C133E3" w:rsidRDefault="00E74BC8" w:rsidP="00E74BC8">
      <w:pPr>
        <w:numPr>
          <w:ilvl w:val="0"/>
          <w:numId w:val="17"/>
        </w:numPr>
        <w:rPr>
          <w:bCs/>
          <w:sz w:val="26"/>
          <w:szCs w:val="26"/>
          <w:lang w:val="uk-UA"/>
        </w:rPr>
      </w:pPr>
      <w:r w:rsidRPr="00C133E3">
        <w:rPr>
          <w:sz w:val="26"/>
          <w:szCs w:val="26"/>
          <w:lang w:val="uk-UA"/>
        </w:rPr>
        <w:t>розвиток аналітичного мислення;</w:t>
      </w:r>
    </w:p>
    <w:p w:rsidR="00E74BC8" w:rsidRPr="00C133E3" w:rsidRDefault="00E74BC8" w:rsidP="00E74BC8">
      <w:pPr>
        <w:numPr>
          <w:ilvl w:val="0"/>
          <w:numId w:val="17"/>
        </w:numPr>
        <w:jc w:val="both"/>
        <w:rPr>
          <w:bCs/>
          <w:sz w:val="26"/>
          <w:szCs w:val="26"/>
          <w:lang w:val="uk-UA"/>
        </w:rPr>
      </w:pPr>
      <w:r w:rsidRPr="00C133E3">
        <w:rPr>
          <w:color w:val="000000"/>
          <w:sz w:val="26"/>
          <w:szCs w:val="26"/>
          <w:lang w:val="uk-UA"/>
        </w:rPr>
        <w:t>розвиток логічного і алгоритмічного мислення студентів,</w:t>
      </w:r>
      <w:r w:rsidRPr="00C133E3">
        <w:rPr>
          <w:bCs/>
          <w:sz w:val="26"/>
          <w:szCs w:val="26"/>
          <w:lang w:val="uk-UA"/>
        </w:rPr>
        <w:t xml:space="preserve"> формування наукового світогляду,</w:t>
      </w:r>
      <w:r w:rsidRPr="00C133E3">
        <w:rPr>
          <w:sz w:val="26"/>
          <w:szCs w:val="26"/>
          <w:lang w:val="uk-UA"/>
        </w:rPr>
        <w:t>уявлень про ідеї і методи вищої математики</w:t>
      </w:r>
      <w:r w:rsidRPr="00C133E3">
        <w:rPr>
          <w:bCs/>
          <w:sz w:val="26"/>
          <w:szCs w:val="26"/>
          <w:lang w:val="uk-UA"/>
        </w:rPr>
        <w:t>;</w:t>
      </w:r>
    </w:p>
    <w:p w:rsidR="00E74BC8" w:rsidRPr="00C133E3" w:rsidRDefault="00E74BC8" w:rsidP="00E74BC8">
      <w:pPr>
        <w:numPr>
          <w:ilvl w:val="0"/>
          <w:numId w:val="17"/>
        </w:numPr>
        <w:rPr>
          <w:bCs/>
          <w:sz w:val="26"/>
          <w:szCs w:val="26"/>
          <w:lang w:val="uk-UA"/>
        </w:rPr>
      </w:pPr>
      <w:r w:rsidRPr="00C133E3">
        <w:rPr>
          <w:color w:val="000000"/>
          <w:sz w:val="26"/>
          <w:szCs w:val="26"/>
          <w:lang w:val="uk-UA"/>
        </w:rPr>
        <w:t>оволодіння студентами основними методами дослідження і розв’язку математичних задач;</w:t>
      </w:r>
    </w:p>
    <w:p w:rsidR="00E74BC8" w:rsidRPr="00C133E3" w:rsidRDefault="00E74BC8" w:rsidP="00E74BC8">
      <w:pPr>
        <w:numPr>
          <w:ilvl w:val="0"/>
          <w:numId w:val="17"/>
        </w:numPr>
        <w:rPr>
          <w:bCs/>
          <w:sz w:val="26"/>
          <w:szCs w:val="26"/>
          <w:lang w:val="uk-UA"/>
        </w:rPr>
      </w:pPr>
      <w:r w:rsidRPr="00C133E3">
        <w:rPr>
          <w:color w:val="000000"/>
          <w:sz w:val="26"/>
          <w:szCs w:val="26"/>
          <w:lang w:val="uk-UA"/>
        </w:rPr>
        <w:t>виховання уміння проводити математичний аналіз прикладних задач;</w:t>
      </w:r>
    </w:p>
    <w:p w:rsidR="00E74BC8" w:rsidRPr="00C133E3" w:rsidRDefault="00E74BC8" w:rsidP="00E74BC8">
      <w:pPr>
        <w:numPr>
          <w:ilvl w:val="0"/>
          <w:numId w:val="17"/>
        </w:numPr>
        <w:rPr>
          <w:bCs/>
          <w:sz w:val="26"/>
          <w:szCs w:val="26"/>
          <w:lang w:val="uk-UA"/>
        </w:rPr>
      </w:pPr>
      <w:r w:rsidRPr="00C133E3">
        <w:rPr>
          <w:color w:val="000000"/>
          <w:sz w:val="26"/>
          <w:szCs w:val="26"/>
          <w:lang w:val="uk-UA"/>
        </w:rPr>
        <w:t>виховання уміння самостійно поширювати свої математичні знання;</w:t>
      </w:r>
    </w:p>
    <w:p w:rsidR="00E74BC8" w:rsidRPr="00C133E3" w:rsidRDefault="00E74BC8" w:rsidP="00E74BC8">
      <w:pPr>
        <w:numPr>
          <w:ilvl w:val="0"/>
          <w:numId w:val="17"/>
        </w:numPr>
        <w:rPr>
          <w:bCs/>
          <w:sz w:val="26"/>
          <w:szCs w:val="26"/>
          <w:lang w:val="uk-UA"/>
        </w:rPr>
      </w:pPr>
      <w:r w:rsidRPr="00C133E3">
        <w:rPr>
          <w:sz w:val="26"/>
          <w:szCs w:val="26"/>
          <w:lang w:val="uk-UA"/>
        </w:rPr>
        <w:t xml:space="preserve">усвідомлення математичних знань як невід’ємної складової загальної культури людини, необхідної умови повноцінного життя в сучасному суспільстві; </w:t>
      </w:r>
    </w:p>
    <w:p w:rsidR="00E74BC8" w:rsidRPr="00C133E3" w:rsidRDefault="00E74BC8" w:rsidP="00E74BC8">
      <w:pPr>
        <w:numPr>
          <w:ilvl w:val="0"/>
          <w:numId w:val="17"/>
        </w:numPr>
        <w:rPr>
          <w:bCs/>
          <w:sz w:val="26"/>
          <w:szCs w:val="26"/>
          <w:lang w:val="uk-UA"/>
        </w:rPr>
      </w:pPr>
      <w:r w:rsidRPr="00C133E3">
        <w:rPr>
          <w:sz w:val="26"/>
          <w:szCs w:val="26"/>
          <w:lang w:val="uk-UA"/>
        </w:rPr>
        <w:t>інтелектуальний розвиток особистості, передусім розвиток у студентів логічного мислення і просторової уяви, алгоритмічної, інформаційної та графічної культури, пам’яті, уваги, інтуїції</w:t>
      </w:r>
      <w:r w:rsidRPr="00C133E3">
        <w:rPr>
          <w:bCs/>
          <w:sz w:val="26"/>
          <w:szCs w:val="26"/>
          <w:lang w:val="uk-UA"/>
        </w:rPr>
        <w:t>;</w:t>
      </w:r>
    </w:p>
    <w:p w:rsidR="00E74BC8" w:rsidRPr="00C133E3" w:rsidRDefault="00E74BC8" w:rsidP="00E74BC8">
      <w:pPr>
        <w:numPr>
          <w:ilvl w:val="0"/>
          <w:numId w:val="17"/>
        </w:numPr>
        <w:rPr>
          <w:sz w:val="26"/>
          <w:szCs w:val="26"/>
          <w:lang w:val="uk-UA"/>
        </w:rPr>
      </w:pPr>
      <w:r w:rsidRPr="00C133E3">
        <w:rPr>
          <w:sz w:val="26"/>
          <w:szCs w:val="26"/>
          <w:lang w:val="uk-UA"/>
        </w:rPr>
        <w:t xml:space="preserve">екологічне, естетичне, громадянське виховання та формування позитивних рис особистості; </w:t>
      </w:r>
    </w:p>
    <w:p w:rsidR="00E74BC8" w:rsidRPr="00C133E3" w:rsidRDefault="00E74BC8" w:rsidP="00E74BC8">
      <w:pPr>
        <w:pStyle w:val="tl"/>
        <w:numPr>
          <w:ilvl w:val="0"/>
          <w:numId w:val="17"/>
        </w:numPr>
        <w:spacing w:before="0" w:beforeAutospacing="0" w:after="0" w:afterAutospacing="0"/>
        <w:rPr>
          <w:sz w:val="26"/>
          <w:szCs w:val="26"/>
          <w:lang w:val="uk-UA"/>
        </w:rPr>
      </w:pPr>
      <w:r w:rsidRPr="00C133E3">
        <w:rPr>
          <w:sz w:val="26"/>
          <w:szCs w:val="26"/>
          <w:lang w:val="uk-UA"/>
        </w:rPr>
        <w:t>володіння основами сучасного математичного апарату і вміння застосовувати його в практичній діяльності;</w:t>
      </w:r>
    </w:p>
    <w:p w:rsidR="00E74BC8" w:rsidRPr="00C133E3" w:rsidRDefault="00E74BC8" w:rsidP="00E74BC8">
      <w:pPr>
        <w:pStyle w:val="tl"/>
        <w:numPr>
          <w:ilvl w:val="0"/>
          <w:numId w:val="17"/>
        </w:numPr>
        <w:spacing w:before="0" w:beforeAutospacing="0" w:after="0" w:afterAutospacing="0"/>
        <w:rPr>
          <w:sz w:val="26"/>
          <w:szCs w:val="26"/>
          <w:lang w:val="uk-UA"/>
        </w:rPr>
      </w:pPr>
      <w:r w:rsidRPr="00C133E3">
        <w:rPr>
          <w:sz w:val="26"/>
          <w:szCs w:val="26"/>
          <w:lang w:val="uk-UA"/>
        </w:rPr>
        <w:t xml:space="preserve"> формування у студентів системи знань, умінь та навичок, які дозволять студенту розв’язувати фахові задачі. Використовувати математичний апарат для розрахунків карт технологічного режиму;</w:t>
      </w:r>
    </w:p>
    <w:p w:rsidR="00E74BC8" w:rsidRPr="00C133E3" w:rsidRDefault="00E74BC8" w:rsidP="00E74BC8">
      <w:pPr>
        <w:pStyle w:val="tl"/>
        <w:numPr>
          <w:ilvl w:val="0"/>
          <w:numId w:val="17"/>
        </w:numPr>
        <w:spacing w:before="0" w:beforeAutospacing="0" w:after="0" w:afterAutospacing="0"/>
        <w:rPr>
          <w:sz w:val="26"/>
          <w:szCs w:val="26"/>
          <w:lang w:val="uk-UA"/>
        </w:rPr>
      </w:pPr>
      <w:r w:rsidRPr="00C133E3">
        <w:rPr>
          <w:sz w:val="26"/>
          <w:szCs w:val="26"/>
          <w:lang w:val="uk-UA"/>
        </w:rPr>
        <w:t>застосувати методи математичної статистики при вирішенні професійних та соціально-виробничих задач;</w:t>
      </w:r>
    </w:p>
    <w:p w:rsidR="00E74BC8" w:rsidRPr="00C133E3" w:rsidRDefault="00E74BC8" w:rsidP="00E74BC8">
      <w:pPr>
        <w:pStyle w:val="tl"/>
        <w:numPr>
          <w:ilvl w:val="0"/>
          <w:numId w:val="17"/>
        </w:numPr>
        <w:shd w:val="clear" w:color="auto" w:fill="FFFFFF"/>
        <w:spacing w:before="0" w:beforeAutospacing="0" w:after="0" w:afterAutospacing="0"/>
        <w:rPr>
          <w:color w:val="000000"/>
          <w:sz w:val="26"/>
          <w:szCs w:val="26"/>
          <w:lang w:val="uk-UA"/>
        </w:rPr>
      </w:pPr>
      <w:r w:rsidRPr="00C133E3">
        <w:rPr>
          <w:sz w:val="26"/>
          <w:szCs w:val="26"/>
          <w:lang w:val="uk-UA"/>
        </w:rPr>
        <w:t>формування ключових компетентностей ;</w:t>
      </w:r>
    </w:p>
    <w:p w:rsidR="00E74BC8" w:rsidRPr="00C133E3" w:rsidRDefault="00E74BC8" w:rsidP="00E74BC8">
      <w:pPr>
        <w:pStyle w:val="tl"/>
        <w:numPr>
          <w:ilvl w:val="0"/>
          <w:numId w:val="17"/>
        </w:numPr>
        <w:shd w:val="clear" w:color="auto" w:fill="FFFFFF"/>
        <w:spacing w:before="0" w:beforeAutospacing="0" w:after="0" w:afterAutospacing="0"/>
        <w:rPr>
          <w:color w:val="000000"/>
          <w:sz w:val="26"/>
          <w:szCs w:val="26"/>
          <w:lang w:val="uk-UA"/>
        </w:rPr>
      </w:pPr>
      <w:r w:rsidRPr="00C133E3">
        <w:rPr>
          <w:sz w:val="26"/>
          <w:szCs w:val="26"/>
          <w:lang w:val="uk-UA"/>
        </w:rPr>
        <w:t>формування спеціалізовано – професійних компетентностей студента.</w:t>
      </w:r>
    </w:p>
    <w:p w:rsidR="00E74BC8" w:rsidRPr="00C133E3" w:rsidRDefault="00E74BC8" w:rsidP="00E74BC8">
      <w:pPr>
        <w:pStyle w:val="a3"/>
        <w:ind w:left="0"/>
        <w:rPr>
          <w:color w:val="000000"/>
          <w:sz w:val="26"/>
          <w:szCs w:val="26"/>
          <w:lang w:val="uk-UA"/>
        </w:rPr>
      </w:pPr>
    </w:p>
    <w:p w:rsidR="00E74BC8" w:rsidRPr="002F1E9D" w:rsidRDefault="00E74BC8" w:rsidP="00C133E3">
      <w:pPr>
        <w:pStyle w:val="tl"/>
        <w:shd w:val="clear" w:color="auto" w:fill="FFFFFF"/>
        <w:spacing w:before="0" w:beforeAutospacing="0" w:after="0" w:afterAutospacing="0"/>
        <w:ind w:left="360"/>
        <w:rPr>
          <w:color w:val="000000"/>
          <w:sz w:val="28"/>
          <w:szCs w:val="28"/>
          <w:lang w:val="uk-UA"/>
        </w:rPr>
      </w:pPr>
      <w:r w:rsidRPr="002F1E9D">
        <w:rPr>
          <w:b/>
          <w:color w:val="000000"/>
          <w:sz w:val="28"/>
          <w:szCs w:val="28"/>
          <w:lang w:val="uk-UA"/>
        </w:rPr>
        <w:lastRenderedPageBreak/>
        <w:t>Компетентності та наскрізні лінії.</w:t>
      </w:r>
    </w:p>
    <w:p w:rsidR="00E74BC8" w:rsidRPr="00C133E3" w:rsidRDefault="00E74BC8" w:rsidP="00E74BC8">
      <w:pPr>
        <w:pStyle w:val="tl"/>
        <w:spacing w:before="0" w:beforeAutospacing="0" w:after="0" w:afterAutospacing="0" w:line="360" w:lineRule="atLeast"/>
        <w:rPr>
          <w:color w:val="000000"/>
          <w:sz w:val="26"/>
          <w:szCs w:val="26"/>
          <w:lang w:val="uk-UA"/>
        </w:rPr>
      </w:pPr>
    </w:p>
    <w:p w:rsidR="00E74BC8" w:rsidRPr="00C133E3" w:rsidRDefault="00E74BC8" w:rsidP="00E74BC8">
      <w:pPr>
        <w:ind w:left="-30" w:firstLine="851"/>
        <w:rPr>
          <w:sz w:val="26"/>
          <w:szCs w:val="26"/>
          <w:lang w:val="uk-UA"/>
        </w:rPr>
      </w:pPr>
      <w:r w:rsidRPr="00C133E3">
        <w:rPr>
          <w:sz w:val="26"/>
          <w:szCs w:val="26"/>
          <w:lang w:val="uk-UA"/>
        </w:rPr>
        <w:t xml:space="preserve">Провідним засобом реалізації вказаної мети є запровадження </w:t>
      </w:r>
      <w:proofErr w:type="spellStart"/>
      <w:r w:rsidRPr="00C133E3">
        <w:rPr>
          <w:sz w:val="26"/>
          <w:szCs w:val="26"/>
          <w:lang w:val="uk-UA"/>
        </w:rPr>
        <w:t>компетентнісного</w:t>
      </w:r>
      <w:proofErr w:type="spellEnd"/>
      <w:r w:rsidRPr="00C133E3">
        <w:rPr>
          <w:sz w:val="26"/>
          <w:szCs w:val="26"/>
          <w:lang w:val="uk-UA"/>
        </w:rPr>
        <w:t xml:space="preserve"> підходу у навчально-виховний процес навчального закладу шляхом формування предметних і ключових компетентностей. </w:t>
      </w:r>
    </w:p>
    <w:p w:rsidR="00E74BC8" w:rsidRPr="00C133E3" w:rsidRDefault="00E74BC8" w:rsidP="00E74BC8">
      <w:pPr>
        <w:ind w:left="-30" w:firstLine="851"/>
        <w:rPr>
          <w:sz w:val="26"/>
          <w:szCs w:val="26"/>
          <w:lang w:val="uk-UA"/>
        </w:rPr>
      </w:pPr>
      <w:r w:rsidRPr="00C133E3">
        <w:rPr>
          <w:sz w:val="26"/>
          <w:szCs w:val="26"/>
          <w:lang w:val="uk-UA"/>
        </w:rPr>
        <w:t xml:space="preserve">В основу побудови змісту та організації процесу навчання вищої математики покладено </w:t>
      </w:r>
      <w:proofErr w:type="spellStart"/>
      <w:r w:rsidRPr="00C133E3">
        <w:rPr>
          <w:sz w:val="26"/>
          <w:szCs w:val="26"/>
          <w:lang w:val="uk-UA"/>
        </w:rPr>
        <w:t>компетентнісний</w:t>
      </w:r>
      <w:proofErr w:type="spellEnd"/>
      <w:r w:rsidRPr="00C133E3">
        <w:rPr>
          <w:sz w:val="26"/>
          <w:szCs w:val="26"/>
          <w:lang w:val="uk-UA"/>
        </w:rPr>
        <w:t xml:space="preserve"> підхід, відповідно до якого кінцевим результатом навчання предмета є сформовані певні компетентності</w:t>
      </w:r>
      <w:r w:rsidRPr="00C133E3">
        <w:rPr>
          <w:sz w:val="26"/>
          <w:szCs w:val="26"/>
          <w:shd w:val="clear" w:color="auto" w:fill="FFFFFF"/>
          <w:lang w:val="uk-UA"/>
        </w:rPr>
        <w:t xml:space="preserve">, які сприятимуть здатності студента </w:t>
      </w:r>
      <w:r w:rsidRPr="00C133E3">
        <w:rPr>
          <w:iCs/>
          <w:sz w:val="26"/>
          <w:szCs w:val="26"/>
          <w:bdr w:val="none" w:sz="0" w:space="0" w:color="auto" w:frame="1"/>
          <w:lang w:val="uk-UA"/>
        </w:rPr>
        <w:t>застосовувати свої знання в реальних життєвих ситуаціях, нести відповідальність за свої дії, брати повноцінну участь в житті суспільства.</w:t>
      </w:r>
    </w:p>
    <w:p w:rsidR="00E74BC8" w:rsidRPr="00194941" w:rsidRDefault="00E74BC8" w:rsidP="00E74BC8">
      <w:pPr>
        <w:rPr>
          <w:b/>
          <w:u w:val="single"/>
          <w:lang w:val="uk-UA"/>
        </w:rPr>
      </w:pPr>
    </w:p>
    <w:p w:rsidR="005C4C6A" w:rsidRPr="00C133E3" w:rsidRDefault="005C4C6A" w:rsidP="00E74BC8">
      <w:pPr>
        <w:rPr>
          <w:b/>
          <w:lang w:val="uk-UA"/>
        </w:rPr>
      </w:pPr>
    </w:p>
    <w:p w:rsidR="00E74BC8" w:rsidRPr="002F1E9D" w:rsidRDefault="00E74BC8" w:rsidP="00E74BC8">
      <w:pPr>
        <w:rPr>
          <w:b/>
          <w:sz w:val="28"/>
          <w:szCs w:val="28"/>
          <w:lang w:val="uk-UA"/>
        </w:rPr>
      </w:pPr>
      <w:r w:rsidRPr="002F1E9D">
        <w:rPr>
          <w:b/>
          <w:sz w:val="28"/>
          <w:szCs w:val="28"/>
          <w:lang w:val="uk-UA"/>
        </w:rPr>
        <w:t>Сформовані компетентності:</w:t>
      </w:r>
    </w:p>
    <w:p w:rsidR="00E74BC8" w:rsidRPr="00C133E3" w:rsidRDefault="00E74BC8" w:rsidP="00E74BC8">
      <w:pPr>
        <w:rPr>
          <w:b/>
          <w:sz w:val="26"/>
          <w:szCs w:val="26"/>
          <w:u w:val="single"/>
          <w:lang w:val="uk-UA"/>
        </w:rPr>
      </w:pPr>
    </w:p>
    <w:p w:rsidR="00E74BC8" w:rsidRPr="00C133E3" w:rsidRDefault="00C133E3" w:rsidP="00E74BC8">
      <w:pPr>
        <w:pStyle w:val="a3"/>
        <w:numPr>
          <w:ilvl w:val="0"/>
          <w:numId w:val="16"/>
        </w:numPr>
        <w:rPr>
          <w:sz w:val="26"/>
          <w:szCs w:val="26"/>
          <w:lang w:val="uk-UA"/>
        </w:rPr>
      </w:pPr>
      <w:r>
        <w:rPr>
          <w:sz w:val="26"/>
          <w:szCs w:val="26"/>
          <w:lang w:val="uk-UA"/>
        </w:rPr>
        <w:t>практична</w:t>
      </w:r>
      <w:r w:rsidR="00E74BC8" w:rsidRPr="00C133E3">
        <w:rPr>
          <w:sz w:val="26"/>
          <w:szCs w:val="26"/>
          <w:lang w:val="uk-UA"/>
        </w:rPr>
        <w:t>;</w:t>
      </w:r>
    </w:p>
    <w:p w:rsidR="0079063E" w:rsidRPr="0079063E" w:rsidRDefault="00E74BC8" w:rsidP="0079063E">
      <w:pPr>
        <w:pStyle w:val="a4"/>
        <w:numPr>
          <w:ilvl w:val="0"/>
          <w:numId w:val="4"/>
        </w:numPr>
        <w:rPr>
          <w:rFonts w:ascii="Cambria" w:hAnsi="Cambria"/>
          <w:i/>
          <w:sz w:val="24"/>
          <w:szCs w:val="24"/>
          <w:lang w:val="uk-UA"/>
        </w:rPr>
      </w:pPr>
      <w:r w:rsidRPr="00C133E3">
        <w:rPr>
          <w:sz w:val="26"/>
          <w:szCs w:val="26"/>
          <w:lang w:val="uk-UA"/>
        </w:rPr>
        <w:t>ключові</w:t>
      </w:r>
      <w:r w:rsidR="00C133E3">
        <w:rPr>
          <w:sz w:val="26"/>
          <w:szCs w:val="26"/>
          <w:lang w:val="uk-UA"/>
        </w:rPr>
        <w:t>.</w:t>
      </w:r>
      <w:r w:rsidR="0079063E" w:rsidRPr="0079063E">
        <w:rPr>
          <w:rFonts w:ascii="Cambria" w:hAnsi="Cambria"/>
          <w:i/>
          <w:sz w:val="24"/>
          <w:szCs w:val="24"/>
          <w:lang w:val="uk-UA"/>
        </w:rPr>
        <w:t xml:space="preserve"> </w:t>
      </w:r>
    </w:p>
    <w:p w:rsidR="00E74BC8" w:rsidRPr="0079063E" w:rsidRDefault="00E74BC8" w:rsidP="0079063E">
      <w:pPr>
        <w:rPr>
          <w:lang w:val="uk-UA"/>
        </w:rPr>
      </w:pPr>
    </w:p>
    <w:p w:rsidR="00E74BC8" w:rsidRPr="00C133E3" w:rsidRDefault="00E74BC8" w:rsidP="00436D5B">
      <w:pPr>
        <w:jc w:val="both"/>
        <w:rPr>
          <w:sz w:val="26"/>
          <w:szCs w:val="26"/>
          <w:lang w:val="uk-UA"/>
        </w:rPr>
      </w:pPr>
      <w:r w:rsidRPr="00C133E3">
        <w:rPr>
          <w:b/>
          <w:sz w:val="26"/>
          <w:szCs w:val="26"/>
          <w:lang w:val="uk-UA"/>
        </w:rPr>
        <w:t>Практична компетентність</w:t>
      </w:r>
      <w:r w:rsidRPr="00C133E3">
        <w:rPr>
          <w:sz w:val="26"/>
          <w:szCs w:val="26"/>
          <w:lang w:val="uk-UA"/>
        </w:rPr>
        <w:t xml:space="preserve"> передбачає, що випускник навчального закладу:</w:t>
      </w:r>
    </w:p>
    <w:p w:rsidR="00E74BC8" w:rsidRPr="00C133E3" w:rsidRDefault="00E74BC8" w:rsidP="00436D5B">
      <w:pPr>
        <w:jc w:val="both"/>
        <w:rPr>
          <w:sz w:val="26"/>
          <w:szCs w:val="26"/>
          <w:lang w:val="uk-UA"/>
        </w:rPr>
      </w:pPr>
    </w:p>
    <w:p w:rsidR="00E74BC8" w:rsidRPr="00C133E3" w:rsidRDefault="00E74BC8" w:rsidP="00436D5B">
      <w:pPr>
        <w:widowControl w:val="0"/>
        <w:numPr>
          <w:ilvl w:val="0"/>
          <w:numId w:val="19"/>
        </w:numPr>
        <w:tabs>
          <w:tab w:val="left" w:pos="851"/>
        </w:tabs>
        <w:jc w:val="both"/>
        <w:rPr>
          <w:sz w:val="26"/>
          <w:szCs w:val="26"/>
          <w:lang w:val="uk-UA"/>
        </w:rPr>
      </w:pPr>
      <w:r w:rsidRPr="00C133E3">
        <w:rPr>
          <w:sz w:val="26"/>
          <w:szCs w:val="26"/>
          <w:lang w:val="uk-UA"/>
        </w:rPr>
        <w:t>вміє будувати і досліджувати найпростіші математичні моделі реальних об’єктів, процесів і явищ, задач, пов’язаних із ними, за допомогою математичних об’єктів, відповідних математичних задач;</w:t>
      </w:r>
    </w:p>
    <w:p w:rsidR="00E74BC8" w:rsidRPr="00C133E3" w:rsidRDefault="00E74BC8" w:rsidP="00C133E3">
      <w:pPr>
        <w:widowControl w:val="0"/>
        <w:numPr>
          <w:ilvl w:val="0"/>
          <w:numId w:val="19"/>
        </w:numPr>
        <w:tabs>
          <w:tab w:val="left" w:pos="851"/>
        </w:tabs>
        <w:rPr>
          <w:sz w:val="26"/>
          <w:szCs w:val="26"/>
          <w:lang w:val="uk-UA"/>
        </w:rPr>
      </w:pPr>
      <w:r w:rsidRPr="00C133E3">
        <w:rPr>
          <w:sz w:val="26"/>
          <w:szCs w:val="26"/>
          <w:lang w:val="uk-UA"/>
        </w:rPr>
        <w:t xml:space="preserve">вміє оволодівати необхідною оперативною інформацією для розуміння постановки математичної задачі, її характеру й особливостей; уточнювати вихідні дані, мету задачі, знаходити необхідну додаткову інформацію, засоби розв’язування задачі; </w:t>
      </w:r>
      <w:proofErr w:type="spellStart"/>
      <w:r w:rsidRPr="00C133E3">
        <w:rPr>
          <w:sz w:val="26"/>
          <w:szCs w:val="26"/>
          <w:lang w:val="uk-UA"/>
        </w:rPr>
        <w:t>переформульовувати</w:t>
      </w:r>
      <w:proofErr w:type="spellEnd"/>
      <w:r w:rsidRPr="00C133E3">
        <w:rPr>
          <w:sz w:val="26"/>
          <w:szCs w:val="26"/>
          <w:lang w:val="uk-UA"/>
        </w:rPr>
        <w:t xml:space="preserve"> задачу; розчленовувати задачі на складові, встановлювати зв’язки між ними, складати план розв’язання задачі; вибирати засоби розв’язання задачі, їх порівнювати і застосовувати оптимальні; перевіряти правильність розв’язання задачі; аналізувати та інтерпретувати отриманий результат, оцінювати його придатність із різних позицій; узагальнювати задачу, всебічно її розглядати; приймати рішення за результатами розв’язання задачі;</w:t>
      </w:r>
    </w:p>
    <w:p w:rsidR="00E74BC8" w:rsidRPr="00C133E3" w:rsidRDefault="00E74BC8" w:rsidP="00C133E3">
      <w:pPr>
        <w:widowControl w:val="0"/>
        <w:numPr>
          <w:ilvl w:val="0"/>
          <w:numId w:val="19"/>
        </w:numPr>
        <w:tabs>
          <w:tab w:val="left" w:pos="851"/>
        </w:tabs>
        <w:rPr>
          <w:sz w:val="26"/>
          <w:szCs w:val="26"/>
          <w:lang w:val="uk-UA"/>
        </w:rPr>
      </w:pPr>
      <w:r w:rsidRPr="00C133E3">
        <w:rPr>
          <w:sz w:val="26"/>
          <w:szCs w:val="26"/>
          <w:lang w:val="uk-UA"/>
        </w:rPr>
        <w:t>володіє технікою обчислень, раціонально поєднуючи усні, письмові, інструментальні обчислення, зокрема наближені;</w:t>
      </w:r>
    </w:p>
    <w:p w:rsidR="00E74BC8" w:rsidRPr="00C133E3" w:rsidRDefault="00E74BC8" w:rsidP="00436D5B">
      <w:pPr>
        <w:widowControl w:val="0"/>
        <w:numPr>
          <w:ilvl w:val="0"/>
          <w:numId w:val="19"/>
        </w:numPr>
        <w:tabs>
          <w:tab w:val="left" w:pos="851"/>
        </w:tabs>
        <w:jc w:val="both"/>
        <w:rPr>
          <w:sz w:val="26"/>
          <w:szCs w:val="26"/>
          <w:lang w:val="uk-UA"/>
        </w:rPr>
      </w:pPr>
      <w:r w:rsidRPr="00C133E3">
        <w:rPr>
          <w:sz w:val="26"/>
          <w:szCs w:val="26"/>
          <w:lang w:val="uk-UA"/>
        </w:rPr>
        <w:t>вміє проектувати і здійснювати алгоритмічну та евристичну діяльність на математичному матеріалі;</w:t>
      </w:r>
    </w:p>
    <w:p w:rsidR="00E74BC8" w:rsidRPr="00C133E3" w:rsidRDefault="00E74BC8" w:rsidP="00C133E3">
      <w:pPr>
        <w:widowControl w:val="0"/>
        <w:numPr>
          <w:ilvl w:val="0"/>
          <w:numId w:val="19"/>
        </w:numPr>
        <w:tabs>
          <w:tab w:val="left" w:pos="851"/>
        </w:tabs>
        <w:rPr>
          <w:sz w:val="26"/>
          <w:szCs w:val="26"/>
          <w:lang w:val="uk-UA"/>
        </w:rPr>
      </w:pPr>
      <w:r w:rsidRPr="00C133E3">
        <w:rPr>
          <w:sz w:val="26"/>
          <w:szCs w:val="26"/>
          <w:lang w:val="uk-UA"/>
        </w:rPr>
        <w:t xml:space="preserve">вміє працювати з формулами (розуміти змістове значення кожного елемента формули, знаходити їх числові значення при заданих значеннях змінних, виражати одну змінну через інші); </w:t>
      </w:r>
    </w:p>
    <w:p w:rsidR="00E74BC8" w:rsidRPr="00C133E3" w:rsidRDefault="00E74BC8" w:rsidP="00436D5B">
      <w:pPr>
        <w:widowControl w:val="0"/>
        <w:numPr>
          <w:ilvl w:val="0"/>
          <w:numId w:val="19"/>
        </w:numPr>
        <w:tabs>
          <w:tab w:val="left" w:pos="851"/>
        </w:tabs>
        <w:jc w:val="both"/>
        <w:rPr>
          <w:sz w:val="26"/>
          <w:szCs w:val="26"/>
          <w:lang w:val="uk-UA"/>
        </w:rPr>
      </w:pPr>
      <w:r w:rsidRPr="00C133E3">
        <w:rPr>
          <w:sz w:val="26"/>
          <w:szCs w:val="26"/>
          <w:lang w:val="uk-UA"/>
        </w:rPr>
        <w:t>вміє читати і будувати графіки функціональних залежностей, досліджувати їх властивості;</w:t>
      </w:r>
    </w:p>
    <w:p w:rsidR="00E74BC8" w:rsidRPr="00C133E3" w:rsidRDefault="00E74BC8" w:rsidP="00C133E3">
      <w:pPr>
        <w:widowControl w:val="0"/>
        <w:numPr>
          <w:ilvl w:val="0"/>
          <w:numId w:val="19"/>
        </w:numPr>
        <w:tabs>
          <w:tab w:val="left" w:pos="851"/>
        </w:tabs>
        <w:rPr>
          <w:sz w:val="26"/>
          <w:szCs w:val="26"/>
          <w:lang w:val="uk-UA"/>
        </w:rPr>
      </w:pPr>
      <w:r w:rsidRPr="00C133E3">
        <w:rPr>
          <w:sz w:val="26"/>
          <w:szCs w:val="26"/>
          <w:lang w:val="uk-UA"/>
        </w:rPr>
        <w:t>вміє класифікувати і конструювати геометричні фігури на площині й у просторі, встановлювати їх властивості, зображати просторові фігури та їх елементи, виконувати побудови на зображеннях;</w:t>
      </w:r>
    </w:p>
    <w:p w:rsidR="00E74BC8" w:rsidRPr="00C133E3" w:rsidRDefault="00E74BC8" w:rsidP="00C133E3">
      <w:pPr>
        <w:widowControl w:val="0"/>
        <w:numPr>
          <w:ilvl w:val="0"/>
          <w:numId w:val="19"/>
        </w:numPr>
        <w:tabs>
          <w:tab w:val="left" w:pos="851"/>
        </w:tabs>
        <w:rPr>
          <w:sz w:val="26"/>
          <w:szCs w:val="26"/>
          <w:lang w:val="uk-UA"/>
        </w:rPr>
      </w:pPr>
      <w:r w:rsidRPr="00C133E3">
        <w:rPr>
          <w:sz w:val="26"/>
          <w:szCs w:val="26"/>
          <w:lang w:val="uk-UA"/>
        </w:rPr>
        <w:t>вміє вимірювати геометричні величини на площині й у просторі, які характеризують розміщення геометричних фігур (відстані, кути), знаходити кількісні характеристики фігур (площі та об’єми);</w:t>
      </w:r>
    </w:p>
    <w:p w:rsidR="00E74BC8" w:rsidRPr="00C133E3" w:rsidRDefault="00E74BC8" w:rsidP="00436D5B">
      <w:pPr>
        <w:widowControl w:val="0"/>
        <w:numPr>
          <w:ilvl w:val="0"/>
          <w:numId w:val="19"/>
        </w:numPr>
        <w:tabs>
          <w:tab w:val="left" w:pos="851"/>
        </w:tabs>
        <w:jc w:val="both"/>
        <w:rPr>
          <w:sz w:val="26"/>
          <w:szCs w:val="26"/>
          <w:lang w:val="uk-UA"/>
        </w:rPr>
      </w:pPr>
      <w:r w:rsidRPr="00C133E3">
        <w:rPr>
          <w:sz w:val="26"/>
          <w:szCs w:val="26"/>
          <w:lang w:val="uk-UA"/>
        </w:rPr>
        <w:t>вміє оцінювати шанси настання тих чи інших подій.</w:t>
      </w:r>
    </w:p>
    <w:p w:rsidR="00E74BC8" w:rsidRPr="00194941" w:rsidRDefault="00E74BC8" w:rsidP="00436D5B">
      <w:pPr>
        <w:widowControl w:val="0"/>
        <w:tabs>
          <w:tab w:val="left" w:pos="851"/>
        </w:tabs>
        <w:ind w:left="720"/>
        <w:jc w:val="both"/>
        <w:rPr>
          <w:b/>
          <w:lang w:val="uk-UA"/>
        </w:rPr>
      </w:pPr>
    </w:p>
    <w:p w:rsidR="00E74BC8" w:rsidRPr="002F1E9D" w:rsidRDefault="00E74BC8" w:rsidP="002F1E9D">
      <w:pPr>
        <w:widowControl w:val="0"/>
        <w:tabs>
          <w:tab w:val="left" w:pos="851"/>
        </w:tabs>
        <w:rPr>
          <w:b/>
          <w:sz w:val="28"/>
          <w:szCs w:val="28"/>
          <w:lang w:val="uk-UA"/>
        </w:rPr>
      </w:pPr>
      <w:r w:rsidRPr="002F1E9D">
        <w:rPr>
          <w:b/>
          <w:sz w:val="28"/>
          <w:szCs w:val="28"/>
          <w:lang w:val="uk-UA"/>
        </w:rPr>
        <w:lastRenderedPageBreak/>
        <w:t>Ключові компетентності</w:t>
      </w:r>
    </w:p>
    <w:p w:rsidR="00E74BC8" w:rsidRPr="00194941" w:rsidRDefault="00E74BC8" w:rsidP="00E74BC8">
      <w:pPr>
        <w:widowControl w:val="0"/>
        <w:tabs>
          <w:tab w:val="left" w:pos="851"/>
        </w:tabs>
        <w:ind w:left="720"/>
        <w:jc w:val="center"/>
        <w:rPr>
          <w:b/>
          <w:lang w:val="uk-UA"/>
        </w:rPr>
      </w:pP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526"/>
        <w:gridCol w:w="2126"/>
        <w:gridCol w:w="6987"/>
      </w:tblGrid>
      <w:tr w:rsidR="00E74BC8" w:rsidRPr="00194941" w:rsidTr="00AA68F3">
        <w:tc>
          <w:tcPr>
            <w:tcW w:w="5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p>
        </w:tc>
        <w:tc>
          <w:tcPr>
            <w:tcW w:w="2126"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Ключові компетентності</w:t>
            </w:r>
          </w:p>
        </w:tc>
        <w:tc>
          <w:tcPr>
            <w:tcW w:w="6987"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Компоненти</w:t>
            </w:r>
          </w:p>
        </w:tc>
      </w:tr>
      <w:tr w:rsidR="00E74BC8" w:rsidRPr="00194941"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1</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Спілкування державною (і рідною у разі відмінності) мовами</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C133E3" w:rsidRDefault="00E74BC8" w:rsidP="00C133E3">
            <w:pPr>
              <w:rPr>
                <w:sz w:val="26"/>
                <w:szCs w:val="26"/>
                <w:lang w:val="uk-UA"/>
              </w:rPr>
            </w:pPr>
            <w:r w:rsidRPr="00C133E3">
              <w:rPr>
                <w:b/>
                <w:sz w:val="26"/>
                <w:szCs w:val="26"/>
                <w:lang w:val="uk-UA"/>
              </w:rPr>
              <w:t>Уміння:</w:t>
            </w:r>
            <w:r w:rsidRPr="00C133E3">
              <w:rPr>
                <w:sz w:val="26"/>
                <w:szCs w:val="26"/>
                <w:lang w:val="uk-UA"/>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(усно і письмово), грамотно висловлюватися рідною мовою; доречно та коректно вживати в мовленні математичну термінологію, чітко, лаконічно та зрозуміло формулювати думку, аргументувати, доводити правильність тверджень; поповнювати свій словниковий запас.</w:t>
            </w:r>
          </w:p>
          <w:p w:rsidR="00E74BC8" w:rsidRPr="00C133E3" w:rsidRDefault="00E74BC8" w:rsidP="00AA68F3">
            <w:pPr>
              <w:jc w:val="both"/>
              <w:rPr>
                <w:sz w:val="26"/>
                <w:szCs w:val="26"/>
                <w:lang w:val="uk-UA"/>
              </w:rPr>
            </w:pPr>
            <w:r w:rsidRPr="00C133E3">
              <w:rPr>
                <w:b/>
                <w:sz w:val="26"/>
                <w:szCs w:val="26"/>
                <w:lang w:val="uk-UA"/>
              </w:rPr>
              <w:t>Ставлення:</w:t>
            </w:r>
            <w:r w:rsidRPr="00C133E3">
              <w:rPr>
                <w:sz w:val="26"/>
                <w:szCs w:val="26"/>
                <w:lang w:val="uk-UA"/>
              </w:rPr>
              <w:t xml:space="preserve"> розуміння важливості чітких та лаконічних формулювань.</w:t>
            </w:r>
          </w:p>
          <w:p w:rsidR="00E74BC8" w:rsidRPr="00C133E3" w:rsidRDefault="00E74BC8" w:rsidP="00C133E3">
            <w:pPr>
              <w:rPr>
                <w:sz w:val="26"/>
                <w:szCs w:val="26"/>
                <w:lang w:val="uk-UA"/>
              </w:rPr>
            </w:pPr>
            <w:r w:rsidRPr="00C133E3">
              <w:rPr>
                <w:b/>
                <w:sz w:val="26"/>
                <w:szCs w:val="26"/>
                <w:lang w:val="uk-UA"/>
              </w:rPr>
              <w:t>Навчальні ресурси:</w:t>
            </w:r>
            <w:r w:rsidR="00C133E3">
              <w:rPr>
                <w:sz w:val="26"/>
                <w:szCs w:val="26"/>
                <w:lang w:val="uk-UA"/>
              </w:rPr>
              <w:t xml:space="preserve"> </w:t>
            </w:r>
            <w:r w:rsidRPr="00C133E3">
              <w:rPr>
                <w:sz w:val="26"/>
                <w:szCs w:val="26"/>
                <w:lang w:val="uk-UA"/>
              </w:rPr>
              <w:t>означення понять, формулювання властивостей, доведення теорем, розв’язування задач.</w:t>
            </w:r>
          </w:p>
        </w:tc>
      </w:tr>
      <w:tr w:rsidR="00E74BC8" w:rsidRPr="00194941"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2</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Спілкування іноземними мовами.</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C133E3" w:rsidRDefault="00E74BC8" w:rsidP="0079063E">
            <w:pPr>
              <w:rPr>
                <w:sz w:val="26"/>
                <w:szCs w:val="26"/>
                <w:lang w:val="uk-UA"/>
              </w:rPr>
            </w:pPr>
            <w:r w:rsidRPr="00C133E3">
              <w:rPr>
                <w:b/>
                <w:sz w:val="26"/>
                <w:szCs w:val="26"/>
                <w:lang w:val="uk-UA"/>
              </w:rPr>
              <w:t>Уміння:</w:t>
            </w:r>
            <w:r w:rsidRPr="00C133E3">
              <w:rPr>
                <w:sz w:val="26"/>
                <w:szCs w:val="26"/>
                <w:lang w:val="uk-UA"/>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E74BC8" w:rsidRPr="00C133E3" w:rsidRDefault="00E74BC8" w:rsidP="0079063E">
            <w:pPr>
              <w:rPr>
                <w:sz w:val="26"/>
                <w:szCs w:val="26"/>
                <w:lang w:val="uk-UA"/>
              </w:rPr>
            </w:pPr>
            <w:r w:rsidRPr="00C133E3">
              <w:rPr>
                <w:b/>
                <w:sz w:val="26"/>
                <w:szCs w:val="26"/>
                <w:lang w:val="uk-UA"/>
              </w:rPr>
              <w:t>Ставлення:</w:t>
            </w:r>
            <w:r w:rsidRPr="00C133E3">
              <w:rPr>
                <w:sz w:val="26"/>
                <w:szCs w:val="26"/>
                <w:lang w:val="uk-UA"/>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E74BC8" w:rsidRPr="00C133E3" w:rsidRDefault="0079063E" w:rsidP="0079063E">
            <w:pPr>
              <w:rPr>
                <w:sz w:val="26"/>
                <w:szCs w:val="26"/>
                <w:lang w:val="uk-UA"/>
              </w:rPr>
            </w:pPr>
            <w:r>
              <w:rPr>
                <w:b/>
                <w:sz w:val="26"/>
                <w:szCs w:val="26"/>
                <w:lang w:val="uk-UA"/>
              </w:rPr>
              <w:t xml:space="preserve">Навчальні </w:t>
            </w:r>
            <w:r w:rsidR="00E74BC8" w:rsidRPr="00C133E3">
              <w:rPr>
                <w:b/>
                <w:sz w:val="26"/>
                <w:szCs w:val="26"/>
                <w:lang w:val="uk-UA"/>
              </w:rPr>
              <w:t>ресурси:</w:t>
            </w:r>
            <w:r w:rsidR="00E74BC8" w:rsidRPr="00C133E3">
              <w:rPr>
                <w:sz w:val="26"/>
                <w:szCs w:val="26"/>
                <w:lang w:val="uk-UA"/>
              </w:rPr>
              <w:t xml:space="preserve"> тексти іноземною мовою з використанням статистичних даних, математичних термінів.</w:t>
            </w:r>
          </w:p>
        </w:tc>
      </w:tr>
      <w:tr w:rsidR="00E74BC8" w:rsidRPr="00194941" w:rsidTr="00AA68F3">
        <w:trPr>
          <w:trHeight w:val="1303"/>
        </w:trPr>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3</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Математична компетентність.</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C133E3" w:rsidRDefault="00E74BC8" w:rsidP="0079063E">
            <w:pPr>
              <w:rPr>
                <w:sz w:val="26"/>
                <w:szCs w:val="26"/>
                <w:lang w:val="uk-UA"/>
              </w:rPr>
            </w:pPr>
            <w:r w:rsidRPr="00C133E3">
              <w:rPr>
                <w:b/>
                <w:sz w:val="26"/>
                <w:szCs w:val="26"/>
                <w:lang w:val="uk-UA"/>
              </w:rPr>
              <w:t>Уміння:</w:t>
            </w:r>
            <w:r w:rsidRPr="00C133E3">
              <w:rPr>
                <w:sz w:val="26"/>
                <w:szCs w:val="26"/>
                <w:lang w:val="uk-UA"/>
              </w:rPr>
              <w:t xml:space="preserve"> оперувати числовою інформацією, геометричними об’єктами на площині та в просторі;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E74BC8" w:rsidRPr="00C133E3" w:rsidRDefault="00E74BC8" w:rsidP="0079063E">
            <w:pPr>
              <w:rPr>
                <w:sz w:val="26"/>
                <w:szCs w:val="26"/>
                <w:lang w:val="uk-UA"/>
              </w:rPr>
            </w:pPr>
            <w:r w:rsidRPr="00C133E3">
              <w:rPr>
                <w:b/>
                <w:sz w:val="26"/>
                <w:szCs w:val="26"/>
                <w:lang w:val="uk-UA"/>
              </w:rPr>
              <w:t>Ставлення:</w:t>
            </w:r>
            <w:r w:rsidRPr="00C133E3">
              <w:rPr>
                <w:sz w:val="26"/>
                <w:szCs w:val="26"/>
                <w:lang w:val="uk-UA"/>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E74BC8" w:rsidRPr="00C133E3" w:rsidRDefault="00E74BC8" w:rsidP="0079063E">
            <w:pPr>
              <w:rPr>
                <w:sz w:val="26"/>
                <w:szCs w:val="26"/>
                <w:lang w:val="uk-UA"/>
              </w:rPr>
            </w:pPr>
            <w:r w:rsidRPr="00C133E3">
              <w:rPr>
                <w:b/>
                <w:sz w:val="26"/>
                <w:szCs w:val="26"/>
                <w:lang w:val="uk-UA"/>
              </w:rPr>
              <w:t>Навчальні ресурси:</w:t>
            </w:r>
            <w:r w:rsidRPr="00C133E3">
              <w:rPr>
                <w:sz w:val="26"/>
                <w:szCs w:val="26"/>
                <w:lang w:val="uk-UA"/>
              </w:rPr>
              <w:t xml:space="preserve"> розв'язування математичних задач, зокрема таких, що моделюють реальні життєві ситуації.</w:t>
            </w:r>
          </w:p>
        </w:tc>
      </w:tr>
      <w:tr w:rsidR="00E74BC8" w:rsidRPr="002F1E9D"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lastRenderedPageBreak/>
              <w:t>4</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C133E3" w:rsidRDefault="00E74BC8" w:rsidP="00AA68F3">
            <w:pPr>
              <w:jc w:val="center"/>
              <w:rPr>
                <w:sz w:val="26"/>
                <w:szCs w:val="26"/>
                <w:lang w:val="uk-UA"/>
              </w:rPr>
            </w:pPr>
            <w:r w:rsidRPr="00C133E3">
              <w:rPr>
                <w:sz w:val="26"/>
                <w:szCs w:val="26"/>
                <w:lang w:val="uk-UA"/>
              </w:rPr>
              <w:t>Основні компетентності у природничих науках і технологіях.</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C133E3" w:rsidRDefault="00E74BC8" w:rsidP="005C4C6A">
            <w:pPr>
              <w:rPr>
                <w:sz w:val="26"/>
                <w:szCs w:val="26"/>
                <w:lang w:val="uk-UA"/>
              </w:rPr>
            </w:pPr>
            <w:r w:rsidRPr="00C133E3">
              <w:rPr>
                <w:b/>
                <w:sz w:val="26"/>
                <w:szCs w:val="26"/>
                <w:lang w:val="uk-UA"/>
              </w:rPr>
              <w:t>Уміння:</w:t>
            </w:r>
            <w:r w:rsidRPr="00C133E3">
              <w:rPr>
                <w:sz w:val="26"/>
                <w:szCs w:val="26"/>
                <w:lang w:val="uk-UA"/>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E74BC8" w:rsidRPr="00C133E3" w:rsidRDefault="00E74BC8" w:rsidP="005C4C6A">
            <w:pPr>
              <w:rPr>
                <w:sz w:val="26"/>
                <w:szCs w:val="26"/>
                <w:lang w:val="uk-UA"/>
              </w:rPr>
            </w:pPr>
            <w:r w:rsidRPr="00C133E3">
              <w:rPr>
                <w:b/>
                <w:sz w:val="26"/>
                <w:szCs w:val="26"/>
                <w:lang w:val="uk-UA"/>
              </w:rPr>
              <w:t>Ставлення:</w:t>
            </w:r>
            <w:r w:rsidRPr="00C133E3">
              <w:rPr>
                <w:sz w:val="26"/>
                <w:szCs w:val="26"/>
                <w:lang w:val="uk-UA"/>
              </w:rPr>
              <w:t xml:space="preserve"> усвідомлення важливості математики як універсальної мови науки, техніки та технологій.</w:t>
            </w:r>
          </w:p>
          <w:p w:rsidR="00E74BC8" w:rsidRPr="00C133E3" w:rsidRDefault="00E74BC8" w:rsidP="005C4C6A">
            <w:pPr>
              <w:rPr>
                <w:sz w:val="26"/>
                <w:szCs w:val="26"/>
                <w:lang w:val="uk-UA"/>
              </w:rPr>
            </w:pPr>
            <w:r w:rsidRPr="00C133E3">
              <w:rPr>
                <w:b/>
                <w:sz w:val="26"/>
                <w:szCs w:val="26"/>
                <w:lang w:val="uk-UA"/>
              </w:rPr>
              <w:t>Навчальні ресурси:</w:t>
            </w:r>
            <w:r w:rsidRPr="00C133E3">
              <w:rPr>
                <w:sz w:val="26"/>
                <w:szCs w:val="26"/>
                <w:lang w:val="uk-U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E74BC8" w:rsidRPr="00194941"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5</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Інформаційно-цифрова компетентність</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79063E" w:rsidRDefault="00E74BC8" w:rsidP="004525F1">
            <w:pPr>
              <w:rPr>
                <w:sz w:val="26"/>
                <w:szCs w:val="26"/>
                <w:lang w:val="uk-UA"/>
              </w:rPr>
            </w:pPr>
            <w:r w:rsidRPr="0079063E">
              <w:rPr>
                <w:b/>
                <w:sz w:val="26"/>
                <w:szCs w:val="26"/>
                <w:lang w:val="uk-UA"/>
              </w:rPr>
              <w:t>Уміння:</w:t>
            </w:r>
            <w:r w:rsidRPr="0079063E">
              <w:rPr>
                <w:sz w:val="26"/>
                <w:szCs w:val="26"/>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E74BC8" w:rsidRPr="0079063E" w:rsidRDefault="00E74BC8" w:rsidP="004525F1">
            <w:pPr>
              <w:rPr>
                <w:sz w:val="26"/>
                <w:szCs w:val="26"/>
                <w:lang w:val="uk-UA"/>
              </w:rPr>
            </w:pPr>
            <w:r w:rsidRPr="0079063E">
              <w:rPr>
                <w:b/>
                <w:sz w:val="26"/>
                <w:szCs w:val="26"/>
                <w:lang w:val="uk-UA"/>
              </w:rPr>
              <w:t>Ставлення:</w:t>
            </w:r>
            <w:r w:rsidRPr="0079063E">
              <w:rPr>
                <w:sz w:val="26"/>
                <w:szCs w:val="26"/>
                <w:lang w:val="uk-UA"/>
              </w:rPr>
              <w:t xml:space="preserve"> критичне осмислення інформації та джерел її отримання; усвідомлення важливості ІКТ для ефективного розв’язування математичних задач.</w:t>
            </w:r>
          </w:p>
          <w:p w:rsidR="00E74BC8" w:rsidRPr="0079063E" w:rsidRDefault="00E74BC8" w:rsidP="004525F1">
            <w:pPr>
              <w:rPr>
                <w:sz w:val="26"/>
                <w:szCs w:val="26"/>
                <w:lang w:val="uk-UA"/>
              </w:rPr>
            </w:pPr>
            <w:r w:rsidRPr="0079063E">
              <w:rPr>
                <w:b/>
                <w:sz w:val="26"/>
                <w:szCs w:val="26"/>
                <w:lang w:val="uk-UA"/>
              </w:rPr>
              <w:t>Навчальні ресурси:</w:t>
            </w:r>
            <w:r w:rsidRPr="0079063E">
              <w:rPr>
                <w:sz w:val="26"/>
                <w:szCs w:val="26"/>
                <w:lang w:val="uk-UA"/>
              </w:rPr>
              <w:t xml:space="preserve"> візуалізація даних; побудова графіків та діаграм, зображень стереометричних фігур за допомогою програмних засобів.</w:t>
            </w:r>
          </w:p>
        </w:tc>
      </w:tr>
      <w:tr w:rsidR="00E74BC8" w:rsidRPr="002F1E9D"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6</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Уміння вчитися впродовж життя</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79063E" w:rsidRDefault="00E74BC8" w:rsidP="004525F1">
            <w:pPr>
              <w:rPr>
                <w:sz w:val="26"/>
                <w:szCs w:val="26"/>
                <w:lang w:val="uk-UA"/>
              </w:rPr>
            </w:pPr>
            <w:r w:rsidRPr="0079063E">
              <w:rPr>
                <w:b/>
                <w:sz w:val="26"/>
                <w:szCs w:val="26"/>
                <w:lang w:val="uk-UA"/>
              </w:rPr>
              <w:t>Уміння:</w:t>
            </w:r>
            <w:r w:rsidRPr="0079063E">
              <w:rPr>
                <w:sz w:val="26"/>
                <w:szCs w:val="26"/>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E74BC8" w:rsidRPr="0079063E" w:rsidRDefault="00E74BC8" w:rsidP="004525F1">
            <w:pPr>
              <w:rPr>
                <w:sz w:val="26"/>
                <w:szCs w:val="26"/>
                <w:lang w:val="uk-UA"/>
              </w:rPr>
            </w:pPr>
            <w:r w:rsidRPr="0079063E">
              <w:rPr>
                <w:b/>
                <w:sz w:val="26"/>
                <w:szCs w:val="26"/>
                <w:lang w:val="uk-UA"/>
              </w:rPr>
              <w:t>Ставлення:</w:t>
            </w:r>
            <w:r w:rsidRPr="0079063E">
              <w:rPr>
                <w:sz w:val="26"/>
                <w:szCs w:val="26"/>
                <w:lang w:val="uk-U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E74BC8" w:rsidRPr="0079063E" w:rsidRDefault="00E74BC8" w:rsidP="00AA68F3">
            <w:pPr>
              <w:rPr>
                <w:sz w:val="26"/>
                <w:szCs w:val="26"/>
                <w:lang w:val="uk-UA"/>
              </w:rPr>
            </w:pPr>
            <w:r w:rsidRPr="0079063E">
              <w:rPr>
                <w:b/>
                <w:sz w:val="26"/>
                <w:szCs w:val="26"/>
                <w:lang w:val="uk-UA"/>
              </w:rPr>
              <w:t>Навчальні ресурси:</w:t>
            </w:r>
            <w:r w:rsidRPr="0079063E">
              <w:rPr>
                <w:sz w:val="26"/>
                <w:szCs w:val="26"/>
                <w:lang w:val="uk-UA"/>
              </w:rPr>
              <w:t xml:space="preserve"> моделювання власної освітньої траєкторії; статистична інформація; історичні задачі; завдання ймовірнісного змісту.</w:t>
            </w:r>
          </w:p>
        </w:tc>
      </w:tr>
      <w:tr w:rsidR="00E74BC8" w:rsidRPr="002F1E9D"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7</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Ініціативність і підприємливість</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79063E" w:rsidRDefault="00E74BC8" w:rsidP="004525F1">
            <w:pPr>
              <w:rPr>
                <w:sz w:val="26"/>
                <w:szCs w:val="26"/>
                <w:lang w:val="uk-UA"/>
              </w:rPr>
            </w:pPr>
            <w:r w:rsidRPr="0079063E">
              <w:rPr>
                <w:b/>
                <w:sz w:val="26"/>
                <w:szCs w:val="26"/>
                <w:lang w:val="uk-UA"/>
              </w:rPr>
              <w:t>Уміння:</w:t>
            </w:r>
            <w:r w:rsidRPr="0079063E">
              <w:rPr>
                <w:sz w:val="26"/>
                <w:szCs w:val="26"/>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 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E74BC8" w:rsidRPr="0079063E" w:rsidRDefault="00E74BC8" w:rsidP="00AA68F3">
            <w:pPr>
              <w:rPr>
                <w:sz w:val="26"/>
                <w:szCs w:val="26"/>
                <w:lang w:val="uk-UA"/>
              </w:rPr>
            </w:pPr>
            <w:r w:rsidRPr="0079063E">
              <w:rPr>
                <w:b/>
                <w:sz w:val="26"/>
                <w:szCs w:val="26"/>
                <w:lang w:val="uk-UA"/>
              </w:rPr>
              <w:t>Ставлення:</w:t>
            </w:r>
            <w:r w:rsidRPr="0079063E">
              <w:rPr>
                <w:sz w:val="26"/>
                <w:szCs w:val="26"/>
                <w:lang w:val="uk-UA"/>
              </w:rPr>
              <w:t xml:space="preserve"> ініціативність, відповідальність, упевненість у собі; переконаність, що успіх команди – це й особистий </w:t>
            </w:r>
            <w:r w:rsidRPr="0079063E">
              <w:rPr>
                <w:sz w:val="26"/>
                <w:szCs w:val="26"/>
                <w:lang w:val="uk-UA"/>
              </w:rPr>
              <w:lastRenderedPageBreak/>
              <w:t>успіх; позитивне оцінювання та підтримка конструктивних ідей інших.</w:t>
            </w:r>
          </w:p>
          <w:p w:rsidR="00E74BC8" w:rsidRPr="0079063E" w:rsidRDefault="00E74BC8" w:rsidP="0085605C">
            <w:pPr>
              <w:rPr>
                <w:sz w:val="26"/>
                <w:szCs w:val="26"/>
                <w:lang w:val="uk-UA"/>
              </w:rPr>
            </w:pPr>
            <w:r w:rsidRPr="0079063E">
              <w:rPr>
                <w:b/>
                <w:sz w:val="26"/>
                <w:szCs w:val="26"/>
                <w:lang w:val="uk-UA"/>
              </w:rPr>
              <w:t>Навчальні ресурси:</w:t>
            </w:r>
            <w:r w:rsidRPr="0079063E">
              <w:rPr>
                <w:sz w:val="26"/>
                <w:szCs w:val="26"/>
                <w:lang w:val="uk-UA"/>
              </w:rPr>
              <w:t xml:space="preserve"> задачі підприємницького змісту (оптимізаційні задачі).</w:t>
            </w:r>
          </w:p>
        </w:tc>
      </w:tr>
      <w:tr w:rsidR="00E74BC8" w:rsidRPr="00194941"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lastRenderedPageBreak/>
              <w:t>8</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Соціальна та громадянська компетентності</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79063E" w:rsidRDefault="00E74BC8" w:rsidP="00AA68F3">
            <w:pPr>
              <w:rPr>
                <w:sz w:val="26"/>
                <w:szCs w:val="26"/>
                <w:lang w:val="uk-UA"/>
              </w:rPr>
            </w:pPr>
            <w:r w:rsidRPr="0079063E">
              <w:rPr>
                <w:b/>
                <w:sz w:val="26"/>
                <w:szCs w:val="26"/>
                <w:lang w:val="uk-UA"/>
              </w:rPr>
              <w:t>Уміння:</w:t>
            </w:r>
            <w:r w:rsidRPr="0079063E">
              <w:rPr>
                <w:sz w:val="26"/>
                <w:szCs w:val="26"/>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E74BC8" w:rsidRPr="0079063E" w:rsidRDefault="00E74BC8" w:rsidP="005C4C6A">
            <w:pPr>
              <w:rPr>
                <w:sz w:val="26"/>
                <w:szCs w:val="26"/>
                <w:lang w:val="uk-UA"/>
              </w:rPr>
            </w:pPr>
            <w:r w:rsidRPr="0079063E">
              <w:rPr>
                <w:b/>
                <w:sz w:val="26"/>
                <w:szCs w:val="26"/>
                <w:lang w:val="uk-UA"/>
              </w:rPr>
              <w:t>Ставлення:</w:t>
            </w:r>
            <w:r w:rsidRPr="0079063E">
              <w:rPr>
                <w:sz w:val="26"/>
                <w:szCs w:val="26"/>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w:t>
            </w:r>
            <w:proofErr w:type="spellStart"/>
            <w:r w:rsidRPr="0079063E">
              <w:rPr>
                <w:sz w:val="26"/>
                <w:szCs w:val="26"/>
                <w:lang w:val="uk-UA"/>
              </w:rPr>
              <w:t>налаштованість</w:t>
            </w:r>
            <w:proofErr w:type="spellEnd"/>
            <w:r w:rsidRPr="0079063E">
              <w:rPr>
                <w:sz w:val="26"/>
                <w:szCs w:val="26"/>
                <w:lang w:val="uk-UA"/>
              </w:rPr>
              <w:t xml:space="preserve">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E74BC8" w:rsidRPr="0079063E" w:rsidRDefault="00E74BC8" w:rsidP="00AA68F3">
            <w:pPr>
              <w:jc w:val="both"/>
              <w:rPr>
                <w:sz w:val="26"/>
                <w:szCs w:val="26"/>
                <w:lang w:val="uk-UA"/>
              </w:rPr>
            </w:pPr>
            <w:r w:rsidRPr="0079063E">
              <w:rPr>
                <w:b/>
                <w:sz w:val="26"/>
                <w:szCs w:val="26"/>
                <w:lang w:val="uk-UA"/>
              </w:rPr>
              <w:t>Навчальні ресурси:</w:t>
            </w:r>
            <w:r w:rsidRPr="0079063E">
              <w:rPr>
                <w:sz w:val="26"/>
                <w:szCs w:val="26"/>
                <w:lang w:val="uk-UA"/>
              </w:rPr>
              <w:t xml:space="preserve"> задачі соціального змісту.</w:t>
            </w:r>
          </w:p>
        </w:tc>
      </w:tr>
      <w:tr w:rsidR="00E74BC8" w:rsidRPr="00194941"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9</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Обізнаність та самовираження у сфері культури</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79063E" w:rsidRDefault="00E74BC8" w:rsidP="005C4C6A">
            <w:pPr>
              <w:rPr>
                <w:sz w:val="26"/>
                <w:szCs w:val="26"/>
                <w:lang w:val="uk-UA"/>
              </w:rPr>
            </w:pPr>
            <w:r w:rsidRPr="0079063E">
              <w:rPr>
                <w:b/>
                <w:sz w:val="26"/>
                <w:szCs w:val="26"/>
                <w:lang w:val="uk-UA"/>
              </w:rPr>
              <w:t>Уміння:</w:t>
            </w:r>
            <w:r w:rsidRPr="0079063E">
              <w:rPr>
                <w:sz w:val="26"/>
                <w:szCs w:val="26"/>
                <w:lang w:val="uk-UA"/>
              </w:rPr>
              <w:t xml:space="preserve"> здійснювати необхідні розрахунки для встановлення пропорцій, відтворення перспективи, створення об’ємно-просторових композицій; унаочнювати математичні моделі, зображати фігури, графіки, рисунки, схеми, діаграми.</w:t>
            </w:r>
          </w:p>
          <w:p w:rsidR="00E74BC8" w:rsidRPr="0079063E" w:rsidRDefault="00E74BC8" w:rsidP="005C4C6A">
            <w:pPr>
              <w:rPr>
                <w:sz w:val="26"/>
                <w:szCs w:val="26"/>
                <w:lang w:val="uk-UA"/>
              </w:rPr>
            </w:pPr>
            <w:r w:rsidRPr="0079063E">
              <w:rPr>
                <w:b/>
                <w:sz w:val="26"/>
                <w:szCs w:val="26"/>
                <w:lang w:val="uk-UA"/>
              </w:rPr>
              <w:t>Ставлення:</w:t>
            </w:r>
            <w:r w:rsidRPr="0079063E">
              <w:rPr>
                <w:sz w:val="26"/>
                <w:szCs w:val="26"/>
                <w:lang w:val="uk-UA"/>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E74BC8" w:rsidRPr="0079063E" w:rsidRDefault="00E74BC8" w:rsidP="005C4C6A">
            <w:pPr>
              <w:rPr>
                <w:sz w:val="26"/>
                <w:szCs w:val="26"/>
                <w:lang w:val="uk-UA"/>
              </w:rPr>
            </w:pPr>
            <w:r w:rsidRPr="0079063E">
              <w:rPr>
                <w:b/>
                <w:sz w:val="26"/>
                <w:szCs w:val="26"/>
                <w:lang w:val="uk-UA"/>
              </w:rPr>
              <w:t>Навчальні ресурси:</w:t>
            </w:r>
            <w:r w:rsidRPr="0079063E">
              <w:rPr>
                <w:sz w:val="26"/>
                <w:szCs w:val="26"/>
                <w:lang w:val="uk-UA"/>
              </w:rPr>
              <w:t xml:space="preserve"> математичні моделі в різних видах мистецтва.</w:t>
            </w:r>
          </w:p>
        </w:tc>
      </w:tr>
      <w:tr w:rsidR="00E74BC8" w:rsidRPr="002F1E9D" w:rsidTr="00AA68F3">
        <w:tc>
          <w:tcPr>
            <w:tcW w:w="526"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10</w:t>
            </w:r>
          </w:p>
        </w:tc>
        <w:tc>
          <w:tcPr>
            <w:tcW w:w="2126" w:type="dxa"/>
            <w:tcBorders>
              <w:bottom w:val="single" w:sz="8" w:space="0" w:color="000000"/>
              <w:right w:val="single" w:sz="8" w:space="0" w:color="000000"/>
            </w:tcBorders>
            <w:tcMar>
              <w:top w:w="100" w:type="dxa"/>
              <w:left w:w="100" w:type="dxa"/>
              <w:bottom w:w="100" w:type="dxa"/>
              <w:right w:w="100" w:type="dxa"/>
            </w:tcMar>
            <w:vAlign w:val="center"/>
          </w:tcPr>
          <w:p w:rsidR="00E74BC8" w:rsidRPr="0079063E" w:rsidRDefault="00E74BC8" w:rsidP="00AA68F3">
            <w:pPr>
              <w:jc w:val="center"/>
              <w:rPr>
                <w:sz w:val="26"/>
                <w:szCs w:val="26"/>
                <w:lang w:val="uk-UA"/>
              </w:rPr>
            </w:pPr>
            <w:r w:rsidRPr="0079063E">
              <w:rPr>
                <w:sz w:val="26"/>
                <w:szCs w:val="26"/>
                <w:lang w:val="uk-UA"/>
              </w:rPr>
              <w:t>Екологічна грамотність і здорове життя.</w:t>
            </w:r>
          </w:p>
        </w:tc>
        <w:tc>
          <w:tcPr>
            <w:tcW w:w="6987" w:type="dxa"/>
            <w:tcBorders>
              <w:bottom w:val="single" w:sz="8" w:space="0" w:color="000000"/>
              <w:right w:val="single" w:sz="8" w:space="0" w:color="000000"/>
            </w:tcBorders>
            <w:tcMar>
              <w:top w:w="100" w:type="dxa"/>
              <w:left w:w="100" w:type="dxa"/>
              <w:bottom w:w="100" w:type="dxa"/>
              <w:right w:w="100" w:type="dxa"/>
            </w:tcMar>
          </w:tcPr>
          <w:p w:rsidR="00E74BC8" w:rsidRPr="0079063E" w:rsidRDefault="00E74BC8" w:rsidP="005C4C6A">
            <w:pPr>
              <w:rPr>
                <w:sz w:val="26"/>
                <w:szCs w:val="26"/>
                <w:lang w:val="uk-UA"/>
              </w:rPr>
            </w:pPr>
            <w:r w:rsidRPr="0079063E">
              <w:rPr>
                <w:b/>
                <w:sz w:val="26"/>
                <w:szCs w:val="26"/>
                <w:lang w:val="uk-UA"/>
              </w:rPr>
              <w:t>Уміння:</w:t>
            </w:r>
            <w:r w:rsidRPr="0079063E">
              <w:rPr>
                <w:sz w:val="26"/>
                <w:szCs w:val="26"/>
                <w:lang w:val="uk-UA"/>
              </w:rPr>
              <w:t xml:space="preserve"> аналізувати і критично оцінювати соціально-економічні події в державі на основі статистичних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E74BC8" w:rsidRPr="0079063E" w:rsidRDefault="00E74BC8" w:rsidP="005C4C6A">
            <w:pPr>
              <w:rPr>
                <w:sz w:val="26"/>
                <w:szCs w:val="26"/>
                <w:lang w:val="uk-UA"/>
              </w:rPr>
            </w:pPr>
            <w:r w:rsidRPr="0079063E">
              <w:rPr>
                <w:b/>
                <w:sz w:val="26"/>
                <w:szCs w:val="26"/>
                <w:lang w:val="uk-UA"/>
              </w:rPr>
              <w:t>Ставлення:</w:t>
            </w:r>
            <w:r w:rsidRPr="0079063E">
              <w:rPr>
                <w:sz w:val="26"/>
                <w:szCs w:val="26"/>
                <w:lang w:val="uk-UA"/>
              </w:rPr>
              <w:t xml:space="preserve"> усвідомлення взаємозв’язку математики та екології на основі статистичних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E74BC8" w:rsidRPr="0079063E" w:rsidRDefault="00E74BC8" w:rsidP="005C4C6A">
            <w:pPr>
              <w:rPr>
                <w:sz w:val="26"/>
                <w:szCs w:val="26"/>
                <w:lang w:val="uk-UA"/>
              </w:rPr>
            </w:pPr>
            <w:r w:rsidRPr="0079063E">
              <w:rPr>
                <w:b/>
                <w:sz w:val="26"/>
                <w:szCs w:val="26"/>
                <w:lang w:val="uk-UA"/>
              </w:rPr>
              <w:lastRenderedPageBreak/>
              <w:t>Навчальні ресурси:</w:t>
            </w:r>
            <w:r w:rsidRPr="0079063E">
              <w:rPr>
                <w:sz w:val="26"/>
                <w:szCs w:val="26"/>
                <w:lang w:val="uk-UA"/>
              </w:rPr>
              <w:t xml:space="preserve"> навчальні проекти, задачі соціально-економічного, екологічного змісту; задачі, які сприяють усвідомленню цінності здорового способу життя.</w:t>
            </w:r>
          </w:p>
        </w:tc>
      </w:tr>
    </w:tbl>
    <w:p w:rsidR="00E74BC8" w:rsidRDefault="00E74BC8" w:rsidP="00E74BC8">
      <w:pPr>
        <w:pStyle w:val="tl"/>
        <w:spacing w:before="0" w:beforeAutospacing="0" w:after="0" w:afterAutospacing="0"/>
        <w:rPr>
          <w:color w:val="000000"/>
          <w:lang w:val="uk-UA"/>
        </w:rPr>
      </w:pPr>
    </w:p>
    <w:p w:rsidR="0079063E" w:rsidRPr="002F1E9D" w:rsidRDefault="0079063E" w:rsidP="0079063E">
      <w:pPr>
        <w:tabs>
          <w:tab w:val="num" w:pos="993"/>
        </w:tabs>
        <w:rPr>
          <w:b/>
          <w:sz w:val="28"/>
          <w:szCs w:val="28"/>
          <w:lang w:val="uk-UA"/>
        </w:rPr>
      </w:pPr>
      <w:r w:rsidRPr="002F1E9D">
        <w:rPr>
          <w:b/>
          <w:sz w:val="28"/>
          <w:szCs w:val="28"/>
          <w:lang w:val="uk-UA"/>
        </w:rPr>
        <w:t>Формуються наступні загальні компетенції:</w:t>
      </w:r>
    </w:p>
    <w:p w:rsidR="0079063E" w:rsidRDefault="0079063E" w:rsidP="00E74BC8">
      <w:pPr>
        <w:pStyle w:val="tl"/>
        <w:spacing w:before="0" w:beforeAutospacing="0" w:after="0" w:afterAutospacing="0"/>
        <w:rPr>
          <w:color w:val="000000"/>
          <w:lang w:val="uk-UA"/>
        </w:rPr>
      </w:pPr>
    </w:p>
    <w:tbl>
      <w:tblPr>
        <w:tblpPr w:leftFromText="180" w:rightFromText="180" w:vertAnchor="text" w:tblpX="264"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48"/>
        <w:gridCol w:w="1800"/>
      </w:tblGrid>
      <w:tr w:rsidR="0079063E" w:rsidRPr="003C0A32" w:rsidTr="003C113B">
        <w:tc>
          <w:tcPr>
            <w:tcW w:w="7848" w:type="dxa"/>
            <w:vAlign w:val="bottom"/>
          </w:tcPr>
          <w:p w:rsidR="0079063E" w:rsidRPr="0079063E" w:rsidRDefault="0079063E" w:rsidP="0079063E">
            <w:pPr>
              <w:rPr>
                <w:b/>
                <w:sz w:val="26"/>
                <w:szCs w:val="26"/>
                <w:lang w:val="uk-UA"/>
              </w:rPr>
            </w:pPr>
            <w:r>
              <w:rPr>
                <w:b/>
                <w:sz w:val="26"/>
                <w:szCs w:val="26"/>
                <w:lang w:val="uk-UA"/>
              </w:rPr>
              <w:t>С</w:t>
            </w:r>
            <w:r w:rsidRPr="0079063E">
              <w:rPr>
                <w:b/>
                <w:sz w:val="26"/>
                <w:szCs w:val="26"/>
                <w:lang w:val="uk-UA"/>
              </w:rPr>
              <w:t>оціально-особистісні</w:t>
            </w:r>
            <w:r>
              <w:rPr>
                <w:b/>
                <w:sz w:val="26"/>
                <w:szCs w:val="26"/>
                <w:lang w:val="uk-UA"/>
              </w:rPr>
              <w:t xml:space="preserve"> компетенції</w:t>
            </w:r>
            <w:r w:rsidRPr="0079063E">
              <w:rPr>
                <w:b/>
                <w:sz w:val="26"/>
                <w:szCs w:val="26"/>
                <w:lang w:val="uk-UA"/>
              </w:rPr>
              <w:t xml:space="preserve">: </w:t>
            </w:r>
          </w:p>
        </w:tc>
        <w:tc>
          <w:tcPr>
            <w:tcW w:w="1800" w:type="dxa"/>
            <w:vAlign w:val="bottom"/>
          </w:tcPr>
          <w:p w:rsidR="0079063E" w:rsidRPr="0079063E" w:rsidRDefault="0079063E" w:rsidP="00FE1F71">
            <w:pPr>
              <w:jc w:val="center"/>
              <w:rPr>
                <w:b/>
                <w:sz w:val="26"/>
                <w:szCs w:val="26"/>
                <w:lang w:val="uk-UA"/>
              </w:rPr>
            </w:pPr>
            <w:r w:rsidRPr="0079063E">
              <w:rPr>
                <w:b/>
                <w:sz w:val="26"/>
                <w:szCs w:val="26"/>
                <w:lang w:val="uk-UA"/>
              </w:rPr>
              <w:t>КСО</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розуміння</w:t>
            </w:r>
            <w:proofErr w:type="spellEnd"/>
            <w:r w:rsidRPr="0079063E">
              <w:rPr>
                <w:sz w:val="26"/>
                <w:szCs w:val="26"/>
              </w:rPr>
              <w:t xml:space="preserve"> та </w:t>
            </w:r>
            <w:proofErr w:type="spellStart"/>
            <w:r w:rsidRPr="0079063E">
              <w:rPr>
                <w:sz w:val="26"/>
                <w:szCs w:val="26"/>
              </w:rPr>
              <w:t>сприйняття</w:t>
            </w:r>
            <w:proofErr w:type="spellEnd"/>
            <w:r w:rsidRPr="0079063E">
              <w:rPr>
                <w:sz w:val="26"/>
                <w:szCs w:val="26"/>
              </w:rPr>
              <w:t xml:space="preserve"> </w:t>
            </w:r>
            <w:proofErr w:type="spellStart"/>
            <w:r w:rsidRPr="0079063E">
              <w:rPr>
                <w:sz w:val="26"/>
                <w:szCs w:val="26"/>
              </w:rPr>
              <w:t>культури</w:t>
            </w:r>
            <w:proofErr w:type="spellEnd"/>
            <w:r w:rsidRPr="0079063E">
              <w:rPr>
                <w:sz w:val="26"/>
                <w:szCs w:val="26"/>
              </w:rPr>
              <w:t xml:space="preserve"> </w:t>
            </w:r>
            <w:proofErr w:type="spellStart"/>
            <w:r w:rsidRPr="0079063E">
              <w:rPr>
                <w:sz w:val="26"/>
                <w:szCs w:val="26"/>
              </w:rPr>
              <w:t>поведінки</w:t>
            </w:r>
            <w:proofErr w:type="spellEnd"/>
            <w:r w:rsidRPr="0079063E">
              <w:rPr>
                <w:sz w:val="26"/>
                <w:szCs w:val="26"/>
              </w:rPr>
              <w:t xml:space="preserve"> та </w:t>
            </w:r>
            <w:proofErr w:type="spellStart"/>
            <w:r w:rsidRPr="0079063E">
              <w:rPr>
                <w:sz w:val="26"/>
                <w:szCs w:val="26"/>
              </w:rPr>
              <w:t>етичних</w:t>
            </w:r>
            <w:proofErr w:type="spellEnd"/>
            <w:r w:rsidRPr="0079063E">
              <w:rPr>
                <w:sz w:val="26"/>
                <w:szCs w:val="26"/>
              </w:rPr>
              <w:t xml:space="preserve"> норм </w:t>
            </w:r>
            <w:proofErr w:type="spellStart"/>
            <w:r w:rsidRPr="0079063E">
              <w:rPr>
                <w:sz w:val="26"/>
                <w:szCs w:val="26"/>
              </w:rPr>
              <w:t>спілкування</w:t>
            </w:r>
            <w:proofErr w:type="spellEnd"/>
            <w:r w:rsidRPr="0079063E">
              <w:rPr>
                <w:sz w:val="26"/>
                <w:szCs w:val="26"/>
              </w:rPr>
              <w:t xml:space="preserve">, </w:t>
            </w:r>
            <w:proofErr w:type="spellStart"/>
            <w:r w:rsidRPr="0079063E">
              <w:rPr>
                <w:sz w:val="26"/>
                <w:szCs w:val="26"/>
              </w:rPr>
              <w:t>необхідних</w:t>
            </w:r>
            <w:proofErr w:type="spellEnd"/>
            <w:r w:rsidRPr="0079063E">
              <w:rPr>
                <w:sz w:val="26"/>
                <w:szCs w:val="26"/>
              </w:rPr>
              <w:t xml:space="preserve"> для </w:t>
            </w:r>
            <w:proofErr w:type="spellStart"/>
            <w:r w:rsidRPr="0079063E">
              <w:rPr>
                <w:sz w:val="26"/>
                <w:szCs w:val="26"/>
              </w:rPr>
              <w:t>професійної</w:t>
            </w:r>
            <w:proofErr w:type="spellEnd"/>
            <w:r w:rsidRPr="0079063E">
              <w:rPr>
                <w:sz w:val="26"/>
                <w:szCs w:val="26"/>
              </w:rPr>
              <w:t xml:space="preserve"> </w:t>
            </w:r>
            <w:proofErr w:type="spellStart"/>
            <w:r w:rsidRPr="0079063E">
              <w:rPr>
                <w:sz w:val="26"/>
                <w:szCs w:val="26"/>
              </w:rPr>
              <w:t>діяльності</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КСО-01</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здатність</w:t>
            </w:r>
            <w:proofErr w:type="spellEnd"/>
            <w:r w:rsidRPr="0079063E">
              <w:rPr>
                <w:sz w:val="26"/>
                <w:szCs w:val="26"/>
              </w:rPr>
              <w:t xml:space="preserve"> </w:t>
            </w:r>
            <w:proofErr w:type="spellStart"/>
            <w:r w:rsidRPr="0079063E">
              <w:rPr>
                <w:sz w:val="26"/>
                <w:szCs w:val="26"/>
              </w:rPr>
              <w:t>використовувати</w:t>
            </w:r>
            <w:proofErr w:type="spellEnd"/>
            <w:r w:rsidRPr="0079063E">
              <w:rPr>
                <w:sz w:val="26"/>
                <w:szCs w:val="26"/>
              </w:rPr>
              <w:t xml:space="preserve"> </w:t>
            </w:r>
            <w:proofErr w:type="spellStart"/>
            <w:r w:rsidRPr="0079063E">
              <w:rPr>
                <w:sz w:val="26"/>
                <w:szCs w:val="26"/>
              </w:rPr>
              <w:t>отримані</w:t>
            </w:r>
            <w:proofErr w:type="spellEnd"/>
            <w:r w:rsidRPr="0079063E">
              <w:rPr>
                <w:sz w:val="26"/>
                <w:szCs w:val="26"/>
              </w:rPr>
              <w:t xml:space="preserve"> </w:t>
            </w:r>
            <w:proofErr w:type="spellStart"/>
            <w:r w:rsidRPr="0079063E">
              <w:rPr>
                <w:sz w:val="26"/>
                <w:szCs w:val="26"/>
              </w:rPr>
              <w:t>знання</w:t>
            </w:r>
            <w:proofErr w:type="spellEnd"/>
            <w:r w:rsidRPr="0079063E">
              <w:rPr>
                <w:sz w:val="26"/>
                <w:szCs w:val="26"/>
              </w:rPr>
              <w:t xml:space="preserve"> на </w:t>
            </w:r>
            <w:proofErr w:type="spellStart"/>
            <w:r w:rsidRPr="0079063E">
              <w:rPr>
                <w:sz w:val="26"/>
                <w:szCs w:val="26"/>
              </w:rPr>
              <w:t>практиці</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КСО-02</w:t>
            </w:r>
          </w:p>
        </w:tc>
      </w:tr>
      <w:tr w:rsidR="0079063E" w:rsidRPr="003C0A32" w:rsidTr="003C113B">
        <w:tc>
          <w:tcPr>
            <w:tcW w:w="7848" w:type="dxa"/>
          </w:tcPr>
          <w:p w:rsidR="0079063E" w:rsidRPr="001C1B28" w:rsidRDefault="001C1B28" w:rsidP="0079063E">
            <w:pPr>
              <w:rPr>
                <w:sz w:val="26"/>
                <w:szCs w:val="26"/>
                <w:lang w:val="uk-UA"/>
              </w:rPr>
            </w:pPr>
            <w:proofErr w:type="spellStart"/>
            <w:r>
              <w:rPr>
                <w:sz w:val="26"/>
                <w:szCs w:val="26"/>
              </w:rPr>
              <w:t>комунікабельність</w:t>
            </w:r>
            <w:proofErr w:type="spellEnd"/>
            <w:r>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КСО-03</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творча</w:t>
            </w:r>
            <w:proofErr w:type="spellEnd"/>
            <w:r w:rsidRPr="0079063E">
              <w:rPr>
                <w:sz w:val="26"/>
                <w:szCs w:val="26"/>
              </w:rPr>
              <w:t xml:space="preserve"> </w:t>
            </w:r>
            <w:proofErr w:type="spellStart"/>
            <w:r w:rsidRPr="0079063E">
              <w:rPr>
                <w:sz w:val="26"/>
                <w:szCs w:val="26"/>
              </w:rPr>
              <w:t>активність</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КСО-04</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критичне</w:t>
            </w:r>
            <w:proofErr w:type="spellEnd"/>
            <w:r w:rsidRPr="0079063E">
              <w:rPr>
                <w:sz w:val="26"/>
                <w:szCs w:val="26"/>
              </w:rPr>
              <w:t xml:space="preserve"> </w:t>
            </w:r>
            <w:proofErr w:type="spellStart"/>
            <w:r w:rsidRPr="0079063E">
              <w:rPr>
                <w:sz w:val="26"/>
                <w:szCs w:val="26"/>
              </w:rPr>
              <w:t>мислення</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КСО-05</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наполегливість</w:t>
            </w:r>
            <w:proofErr w:type="spellEnd"/>
            <w:r w:rsidRPr="0079063E">
              <w:rPr>
                <w:sz w:val="26"/>
                <w:szCs w:val="26"/>
              </w:rPr>
              <w:t xml:space="preserve"> у </w:t>
            </w:r>
            <w:proofErr w:type="spellStart"/>
            <w:r w:rsidRPr="0079063E">
              <w:rPr>
                <w:sz w:val="26"/>
                <w:szCs w:val="26"/>
              </w:rPr>
              <w:t>досягненні</w:t>
            </w:r>
            <w:proofErr w:type="spellEnd"/>
            <w:r w:rsidRPr="0079063E">
              <w:rPr>
                <w:sz w:val="26"/>
                <w:szCs w:val="26"/>
              </w:rPr>
              <w:t xml:space="preserve"> мети</w:t>
            </w:r>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КСО-06</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здатність</w:t>
            </w:r>
            <w:proofErr w:type="spellEnd"/>
            <w:r w:rsidRPr="0079063E">
              <w:rPr>
                <w:sz w:val="26"/>
                <w:szCs w:val="26"/>
              </w:rPr>
              <w:t xml:space="preserve"> до системного </w:t>
            </w:r>
            <w:proofErr w:type="spellStart"/>
            <w:r w:rsidRPr="0079063E">
              <w:rPr>
                <w:sz w:val="26"/>
                <w:szCs w:val="26"/>
              </w:rPr>
              <w:t>мислення</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КСО-07</w:t>
            </w:r>
          </w:p>
        </w:tc>
      </w:tr>
      <w:tr w:rsidR="0079063E" w:rsidRPr="003C0A32" w:rsidTr="003C113B">
        <w:tc>
          <w:tcPr>
            <w:tcW w:w="7848" w:type="dxa"/>
          </w:tcPr>
          <w:p w:rsidR="0079063E" w:rsidRPr="001C1B28" w:rsidRDefault="001C1B28" w:rsidP="0079063E">
            <w:pPr>
              <w:rPr>
                <w:sz w:val="26"/>
                <w:szCs w:val="26"/>
                <w:lang w:val="uk-UA"/>
              </w:rPr>
            </w:pPr>
            <w:proofErr w:type="spellStart"/>
            <w:r>
              <w:rPr>
                <w:sz w:val="26"/>
                <w:szCs w:val="26"/>
              </w:rPr>
              <w:t>адаптивність</w:t>
            </w:r>
            <w:proofErr w:type="spellEnd"/>
            <w:r>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КСО-09</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здатність</w:t>
            </w:r>
            <w:proofErr w:type="spellEnd"/>
            <w:r w:rsidRPr="0079063E">
              <w:rPr>
                <w:sz w:val="26"/>
                <w:szCs w:val="26"/>
              </w:rPr>
              <w:t xml:space="preserve"> </w:t>
            </w:r>
            <w:proofErr w:type="spellStart"/>
            <w:r w:rsidRPr="0079063E">
              <w:rPr>
                <w:sz w:val="26"/>
                <w:szCs w:val="26"/>
              </w:rPr>
              <w:t>проникати</w:t>
            </w:r>
            <w:proofErr w:type="spellEnd"/>
            <w:r w:rsidRPr="0079063E">
              <w:rPr>
                <w:sz w:val="26"/>
                <w:szCs w:val="26"/>
              </w:rPr>
              <w:t xml:space="preserve"> у </w:t>
            </w:r>
            <w:proofErr w:type="spellStart"/>
            <w:r w:rsidRPr="0079063E">
              <w:rPr>
                <w:sz w:val="26"/>
                <w:szCs w:val="26"/>
              </w:rPr>
              <w:t>сутність</w:t>
            </w:r>
            <w:proofErr w:type="spellEnd"/>
            <w:r w:rsidRPr="0079063E">
              <w:rPr>
                <w:sz w:val="26"/>
                <w:szCs w:val="26"/>
              </w:rPr>
              <w:t xml:space="preserve"> </w:t>
            </w:r>
            <w:proofErr w:type="spellStart"/>
            <w:r w:rsidRPr="0079063E">
              <w:rPr>
                <w:sz w:val="26"/>
                <w:szCs w:val="26"/>
              </w:rPr>
              <w:t>загальнолюдських</w:t>
            </w:r>
            <w:proofErr w:type="spellEnd"/>
            <w:r w:rsidRPr="0079063E">
              <w:rPr>
                <w:sz w:val="26"/>
                <w:szCs w:val="26"/>
              </w:rPr>
              <w:t xml:space="preserve"> проблем </w:t>
            </w:r>
            <w:proofErr w:type="spellStart"/>
            <w:r w:rsidRPr="0079063E">
              <w:rPr>
                <w:sz w:val="26"/>
                <w:szCs w:val="26"/>
              </w:rPr>
              <w:t>з</w:t>
            </w:r>
            <w:proofErr w:type="spellEnd"/>
            <w:r w:rsidRPr="0079063E">
              <w:rPr>
                <w:sz w:val="26"/>
                <w:szCs w:val="26"/>
              </w:rPr>
              <w:t xml:space="preserve"> </w:t>
            </w:r>
            <w:proofErr w:type="spellStart"/>
            <w:r w:rsidRPr="0079063E">
              <w:rPr>
                <w:sz w:val="26"/>
                <w:szCs w:val="26"/>
              </w:rPr>
              <w:t>питань</w:t>
            </w:r>
            <w:proofErr w:type="spellEnd"/>
            <w:r w:rsidRPr="0079063E">
              <w:rPr>
                <w:sz w:val="26"/>
                <w:szCs w:val="26"/>
              </w:rPr>
              <w:t xml:space="preserve"> </w:t>
            </w:r>
            <w:proofErr w:type="spellStart"/>
            <w:r w:rsidRPr="0079063E">
              <w:rPr>
                <w:sz w:val="26"/>
                <w:szCs w:val="26"/>
              </w:rPr>
              <w:t>збереження</w:t>
            </w:r>
            <w:proofErr w:type="spellEnd"/>
            <w:r w:rsidRPr="0079063E">
              <w:rPr>
                <w:sz w:val="26"/>
                <w:szCs w:val="26"/>
              </w:rPr>
              <w:t xml:space="preserve"> </w:t>
            </w:r>
            <w:proofErr w:type="spellStart"/>
            <w:r w:rsidRPr="0079063E">
              <w:rPr>
                <w:sz w:val="26"/>
                <w:szCs w:val="26"/>
              </w:rPr>
              <w:t>природних</w:t>
            </w:r>
            <w:proofErr w:type="spellEnd"/>
            <w:r w:rsidRPr="0079063E">
              <w:rPr>
                <w:sz w:val="26"/>
                <w:szCs w:val="26"/>
              </w:rPr>
              <w:t xml:space="preserve"> </w:t>
            </w:r>
            <w:proofErr w:type="spellStart"/>
            <w:r w:rsidRPr="0079063E">
              <w:rPr>
                <w:sz w:val="26"/>
                <w:szCs w:val="26"/>
              </w:rPr>
              <w:t>ресурсі</w:t>
            </w:r>
            <w:proofErr w:type="gramStart"/>
            <w:r w:rsidRPr="0079063E">
              <w:rPr>
                <w:sz w:val="26"/>
                <w:szCs w:val="26"/>
              </w:rPr>
              <w:t>в</w:t>
            </w:r>
            <w:proofErr w:type="spellEnd"/>
            <w:proofErr w:type="gramEnd"/>
            <w:r w:rsidRPr="0079063E">
              <w:rPr>
                <w:sz w:val="26"/>
                <w:szCs w:val="26"/>
              </w:rPr>
              <w:t xml:space="preserve"> та </w:t>
            </w:r>
            <w:proofErr w:type="spellStart"/>
            <w:r w:rsidRPr="0079063E">
              <w:rPr>
                <w:sz w:val="26"/>
                <w:szCs w:val="26"/>
              </w:rPr>
              <w:t>питань</w:t>
            </w:r>
            <w:proofErr w:type="spellEnd"/>
            <w:r w:rsidRPr="0079063E">
              <w:rPr>
                <w:sz w:val="26"/>
                <w:szCs w:val="26"/>
              </w:rPr>
              <w:t xml:space="preserve"> </w:t>
            </w:r>
            <w:proofErr w:type="spellStart"/>
            <w:r w:rsidRPr="0079063E">
              <w:rPr>
                <w:sz w:val="26"/>
                <w:szCs w:val="26"/>
              </w:rPr>
              <w:t>екології</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КСО-10</w:t>
            </w:r>
          </w:p>
        </w:tc>
      </w:tr>
      <w:tr w:rsidR="0079063E" w:rsidRPr="003C0A32" w:rsidTr="003C113B">
        <w:tc>
          <w:tcPr>
            <w:tcW w:w="7848" w:type="dxa"/>
          </w:tcPr>
          <w:p w:rsidR="0079063E" w:rsidRPr="001C1B28" w:rsidRDefault="0079063E" w:rsidP="0079063E">
            <w:pPr>
              <w:rPr>
                <w:sz w:val="26"/>
                <w:szCs w:val="26"/>
                <w:lang w:val="uk-UA"/>
              </w:rPr>
            </w:pPr>
            <w:proofErr w:type="spellStart"/>
            <w:r w:rsidRPr="0079063E">
              <w:rPr>
                <w:sz w:val="26"/>
                <w:szCs w:val="26"/>
              </w:rPr>
              <w:t>розуміння</w:t>
            </w:r>
            <w:proofErr w:type="spellEnd"/>
            <w:r w:rsidRPr="0079063E">
              <w:rPr>
                <w:sz w:val="26"/>
                <w:szCs w:val="26"/>
              </w:rPr>
              <w:t xml:space="preserve"> </w:t>
            </w:r>
            <w:proofErr w:type="spellStart"/>
            <w:r w:rsidRPr="0079063E">
              <w:rPr>
                <w:sz w:val="26"/>
                <w:szCs w:val="26"/>
              </w:rPr>
              <w:t>необхідності</w:t>
            </w:r>
            <w:proofErr w:type="spellEnd"/>
            <w:r w:rsidRPr="0079063E">
              <w:rPr>
                <w:sz w:val="26"/>
                <w:szCs w:val="26"/>
              </w:rPr>
              <w:t xml:space="preserve"> та </w:t>
            </w:r>
            <w:proofErr w:type="spellStart"/>
            <w:r w:rsidRPr="0079063E">
              <w:rPr>
                <w:sz w:val="26"/>
                <w:szCs w:val="26"/>
              </w:rPr>
              <w:t>дотримання</w:t>
            </w:r>
            <w:proofErr w:type="spellEnd"/>
            <w:r w:rsidRPr="0079063E">
              <w:rPr>
                <w:sz w:val="26"/>
                <w:szCs w:val="26"/>
              </w:rPr>
              <w:t xml:space="preserve"> норм </w:t>
            </w:r>
            <w:proofErr w:type="gramStart"/>
            <w:r w:rsidRPr="0079063E">
              <w:rPr>
                <w:sz w:val="26"/>
                <w:szCs w:val="26"/>
              </w:rPr>
              <w:t>здорового</w:t>
            </w:r>
            <w:proofErr w:type="gramEnd"/>
            <w:r w:rsidRPr="0079063E">
              <w:rPr>
                <w:sz w:val="26"/>
                <w:szCs w:val="26"/>
              </w:rPr>
              <w:t xml:space="preserve"> способу </w:t>
            </w:r>
            <w:proofErr w:type="spellStart"/>
            <w:r w:rsidRPr="0079063E">
              <w:rPr>
                <w:sz w:val="26"/>
                <w:szCs w:val="26"/>
              </w:rPr>
              <w:t>життя</w:t>
            </w:r>
            <w:proofErr w:type="spellEnd"/>
            <w:r w:rsidR="001C1B28">
              <w:rPr>
                <w:sz w:val="26"/>
                <w:szCs w:val="26"/>
                <w:lang w:val="uk-UA"/>
              </w:rPr>
              <w:t>.</w:t>
            </w:r>
          </w:p>
        </w:tc>
        <w:tc>
          <w:tcPr>
            <w:tcW w:w="1800" w:type="dxa"/>
          </w:tcPr>
          <w:p w:rsidR="0079063E" w:rsidRPr="0079063E" w:rsidRDefault="0079063E" w:rsidP="00FE1F71">
            <w:pPr>
              <w:jc w:val="center"/>
              <w:rPr>
                <w:sz w:val="26"/>
                <w:szCs w:val="26"/>
              </w:rPr>
            </w:pPr>
            <w:r w:rsidRPr="0079063E">
              <w:rPr>
                <w:sz w:val="26"/>
                <w:szCs w:val="26"/>
              </w:rPr>
              <w:t>КСО-12</w:t>
            </w:r>
          </w:p>
        </w:tc>
      </w:tr>
      <w:tr w:rsidR="0079063E" w:rsidRPr="003C0A32" w:rsidTr="003C113B">
        <w:tc>
          <w:tcPr>
            <w:tcW w:w="7848" w:type="dxa"/>
            <w:vAlign w:val="bottom"/>
          </w:tcPr>
          <w:p w:rsidR="0079063E" w:rsidRPr="0079063E" w:rsidRDefault="0079063E" w:rsidP="0079063E">
            <w:pPr>
              <w:rPr>
                <w:b/>
                <w:sz w:val="26"/>
                <w:szCs w:val="26"/>
                <w:lang w:val="uk-UA"/>
              </w:rPr>
            </w:pPr>
            <w:r w:rsidRPr="0079063E">
              <w:rPr>
                <w:b/>
                <w:sz w:val="26"/>
                <w:szCs w:val="26"/>
                <w:lang w:val="uk-UA"/>
              </w:rPr>
              <w:t xml:space="preserve">Загальнонаукові компетенції: </w:t>
            </w:r>
          </w:p>
        </w:tc>
        <w:tc>
          <w:tcPr>
            <w:tcW w:w="1800" w:type="dxa"/>
            <w:vAlign w:val="bottom"/>
          </w:tcPr>
          <w:p w:rsidR="0079063E" w:rsidRPr="0079063E" w:rsidRDefault="0079063E" w:rsidP="00FE1F71">
            <w:pPr>
              <w:jc w:val="center"/>
              <w:rPr>
                <w:b/>
                <w:sz w:val="26"/>
                <w:szCs w:val="26"/>
                <w:lang w:val="uk-UA"/>
              </w:rPr>
            </w:pPr>
            <w:r w:rsidRPr="0079063E">
              <w:rPr>
                <w:b/>
                <w:sz w:val="26"/>
                <w:szCs w:val="26"/>
                <w:lang w:val="uk-UA"/>
              </w:rPr>
              <w:t>КЗН</w:t>
            </w:r>
          </w:p>
        </w:tc>
      </w:tr>
      <w:tr w:rsidR="0079063E" w:rsidRPr="003C0A32" w:rsidTr="003C113B">
        <w:tc>
          <w:tcPr>
            <w:tcW w:w="7848" w:type="dxa"/>
            <w:vAlign w:val="bottom"/>
          </w:tcPr>
          <w:p w:rsidR="0079063E" w:rsidRPr="001C1B28" w:rsidRDefault="0079063E" w:rsidP="0079063E">
            <w:pPr>
              <w:rPr>
                <w:b/>
                <w:sz w:val="26"/>
                <w:szCs w:val="26"/>
                <w:lang w:val="uk-UA"/>
              </w:rPr>
            </w:pPr>
            <w:proofErr w:type="spellStart"/>
            <w:r w:rsidRPr="0079063E">
              <w:rPr>
                <w:sz w:val="26"/>
                <w:szCs w:val="26"/>
              </w:rPr>
              <w:t>базові</w:t>
            </w:r>
            <w:proofErr w:type="spellEnd"/>
            <w:r w:rsidRPr="0079063E">
              <w:rPr>
                <w:sz w:val="26"/>
                <w:szCs w:val="26"/>
              </w:rPr>
              <w:t xml:space="preserve"> </w:t>
            </w:r>
            <w:proofErr w:type="spellStart"/>
            <w:r w:rsidRPr="0079063E">
              <w:rPr>
                <w:sz w:val="26"/>
                <w:szCs w:val="26"/>
              </w:rPr>
              <w:t>знання</w:t>
            </w:r>
            <w:proofErr w:type="spellEnd"/>
            <w:r w:rsidRPr="0079063E">
              <w:rPr>
                <w:sz w:val="26"/>
                <w:szCs w:val="26"/>
              </w:rPr>
              <w:t xml:space="preserve"> </w:t>
            </w:r>
            <w:proofErr w:type="spellStart"/>
            <w:r w:rsidRPr="0079063E">
              <w:rPr>
                <w:sz w:val="26"/>
                <w:szCs w:val="26"/>
              </w:rPr>
              <w:t>фундаментальн</w:t>
            </w:r>
            <w:r w:rsidRPr="0079063E">
              <w:rPr>
                <w:sz w:val="26"/>
                <w:szCs w:val="26"/>
                <w:lang w:val="uk-UA"/>
              </w:rPr>
              <w:t>их</w:t>
            </w:r>
            <w:proofErr w:type="spellEnd"/>
            <w:r w:rsidRPr="0079063E">
              <w:rPr>
                <w:sz w:val="26"/>
                <w:szCs w:val="26"/>
              </w:rPr>
              <w:t xml:space="preserve"> </w:t>
            </w:r>
            <w:proofErr w:type="spellStart"/>
            <w:r w:rsidRPr="0079063E">
              <w:rPr>
                <w:sz w:val="26"/>
                <w:szCs w:val="26"/>
              </w:rPr>
              <w:t>розділ</w:t>
            </w:r>
            <w:r w:rsidRPr="0079063E">
              <w:rPr>
                <w:sz w:val="26"/>
                <w:szCs w:val="26"/>
                <w:lang w:val="uk-UA"/>
              </w:rPr>
              <w:t>ів</w:t>
            </w:r>
            <w:proofErr w:type="spellEnd"/>
            <w:r w:rsidRPr="0079063E">
              <w:rPr>
                <w:sz w:val="26"/>
                <w:szCs w:val="26"/>
              </w:rPr>
              <w:t xml:space="preserve"> математики у </w:t>
            </w:r>
            <w:proofErr w:type="spellStart"/>
            <w:r w:rsidRPr="0079063E">
              <w:rPr>
                <w:sz w:val="26"/>
                <w:szCs w:val="26"/>
              </w:rPr>
              <w:t>обсязі</w:t>
            </w:r>
            <w:proofErr w:type="spellEnd"/>
            <w:r w:rsidRPr="0079063E">
              <w:rPr>
                <w:sz w:val="26"/>
                <w:szCs w:val="26"/>
              </w:rPr>
              <w:t xml:space="preserve"> </w:t>
            </w:r>
            <w:proofErr w:type="spellStart"/>
            <w:r w:rsidRPr="0079063E">
              <w:rPr>
                <w:sz w:val="26"/>
                <w:szCs w:val="26"/>
              </w:rPr>
              <w:t>достатньому</w:t>
            </w:r>
            <w:proofErr w:type="spellEnd"/>
            <w:r w:rsidRPr="0079063E">
              <w:rPr>
                <w:sz w:val="26"/>
                <w:szCs w:val="26"/>
              </w:rPr>
              <w:t xml:space="preserve"> для </w:t>
            </w:r>
            <w:proofErr w:type="spellStart"/>
            <w:r w:rsidRPr="0079063E">
              <w:rPr>
                <w:sz w:val="26"/>
                <w:szCs w:val="26"/>
              </w:rPr>
              <w:t>використання</w:t>
            </w:r>
            <w:proofErr w:type="spellEnd"/>
            <w:r w:rsidRPr="0079063E">
              <w:rPr>
                <w:sz w:val="26"/>
                <w:szCs w:val="26"/>
              </w:rPr>
              <w:t xml:space="preserve"> </w:t>
            </w:r>
            <w:proofErr w:type="spellStart"/>
            <w:r w:rsidRPr="0079063E">
              <w:rPr>
                <w:sz w:val="26"/>
                <w:szCs w:val="26"/>
              </w:rPr>
              <w:t>математичного</w:t>
            </w:r>
            <w:proofErr w:type="spellEnd"/>
            <w:r w:rsidRPr="0079063E">
              <w:rPr>
                <w:sz w:val="26"/>
                <w:szCs w:val="26"/>
              </w:rPr>
              <w:t xml:space="preserve"> </w:t>
            </w:r>
            <w:proofErr w:type="spellStart"/>
            <w:r w:rsidRPr="0079063E">
              <w:rPr>
                <w:sz w:val="26"/>
                <w:szCs w:val="26"/>
              </w:rPr>
              <w:t>апарату</w:t>
            </w:r>
            <w:proofErr w:type="spellEnd"/>
            <w:r w:rsidRPr="0079063E">
              <w:rPr>
                <w:sz w:val="26"/>
                <w:szCs w:val="26"/>
              </w:rPr>
              <w:t xml:space="preserve"> у </w:t>
            </w:r>
            <w:proofErr w:type="spellStart"/>
            <w:r w:rsidRPr="0079063E">
              <w:rPr>
                <w:sz w:val="26"/>
                <w:szCs w:val="26"/>
              </w:rPr>
              <w:t>фундаментальних</w:t>
            </w:r>
            <w:proofErr w:type="spellEnd"/>
            <w:r w:rsidRPr="0079063E">
              <w:rPr>
                <w:sz w:val="26"/>
                <w:szCs w:val="26"/>
              </w:rPr>
              <w:t xml:space="preserve"> </w:t>
            </w:r>
            <w:proofErr w:type="gramStart"/>
            <w:r w:rsidRPr="0079063E">
              <w:rPr>
                <w:sz w:val="26"/>
                <w:szCs w:val="26"/>
              </w:rPr>
              <w:t>науках</w:t>
            </w:r>
            <w:proofErr w:type="gramEnd"/>
            <w:r w:rsidR="001C1B28">
              <w:rPr>
                <w:sz w:val="26"/>
                <w:szCs w:val="26"/>
                <w:lang w:val="uk-UA"/>
              </w:rPr>
              <w:t>;</w:t>
            </w:r>
          </w:p>
        </w:tc>
        <w:tc>
          <w:tcPr>
            <w:tcW w:w="1800" w:type="dxa"/>
            <w:vAlign w:val="center"/>
          </w:tcPr>
          <w:p w:rsidR="0079063E" w:rsidRPr="0079063E" w:rsidRDefault="0079063E" w:rsidP="00FE1F71">
            <w:pPr>
              <w:jc w:val="center"/>
              <w:rPr>
                <w:sz w:val="26"/>
                <w:szCs w:val="26"/>
                <w:lang w:val="uk-UA"/>
              </w:rPr>
            </w:pPr>
            <w:r w:rsidRPr="0079063E">
              <w:rPr>
                <w:sz w:val="26"/>
                <w:szCs w:val="26"/>
              </w:rPr>
              <w:t>КЗН-</w:t>
            </w:r>
            <w:r w:rsidRPr="0079063E">
              <w:rPr>
                <w:sz w:val="26"/>
                <w:szCs w:val="26"/>
                <w:lang w:val="uk-UA"/>
              </w:rPr>
              <w:t>2</w:t>
            </w:r>
          </w:p>
        </w:tc>
      </w:tr>
      <w:tr w:rsidR="0079063E" w:rsidRPr="003C0A32" w:rsidTr="003C113B">
        <w:tc>
          <w:tcPr>
            <w:tcW w:w="7848" w:type="dxa"/>
          </w:tcPr>
          <w:p w:rsidR="0079063E" w:rsidRPr="001C1B28" w:rsidRDefault="0079063E" w:rsidP="0079063E">
            <w:pPr>
              <w:shd w:val="clear" w:color="auto" w:fill="FFFFFF"/>
              <w:rPr>
                <w:sz w:val="26"/>
                <w:szCs w:val="26"/>
                <w:lang w:val="uk-UA"/>
              </w:rPr>
            </w:pPr>
            <w:proofErr w:type="spellStart"/>
            <w:r w:rsidRPr="0079063E">
              <w:rPr>
                <w:sz w:val="26"/>
                <w:szCs w:val="26"/>
              </w:rPr>
              <w:t>базові</w:t>
            </w:r>
            <w:proofErr w:type="spellEnd"/>
            <w:r w:rsidRPr="0079063E">
              <w:rPr>
                <w:sz w:val="26"/>
                <w:szCs w:val="26"/>
              </w:rPr>
              <w:t xml:space="preserve"> </w:t>
            </w:r>
            <w:proofErr w:type="spellStart"/>
            <w:r w:rsidRPr="0079063E">
              <w:rPr>
                <w:sz w:val="26"/>
                <w:szCs w:val="26"/>
              </w:rPr>
              <w:t>знання</w:t>
            </w:r>
            <w:proofErr w:type="spellEnd"/>
            <w:r w:rsidRPr="0079063E">
              <w:rPr>
                <w:sz w:val="26"/>
                <w:szCs w:val="26"/>
              </w:rPr>
              <w:t xml:space="preserve"> </w:t>
            </w:r>
            <w:proofErr w:type="spellStart"/>
            <w:r w:rsidRPr="0079063E">
              <w:rPr>
                <w:sz w:val="26"/>
                <w:szCs w:val="26"/>
              </w:rPr>
              <w:t>фундаментальних</w:t>
            </w:r>
            <w:proofErr w:type="spellEnd"/>
            <w:r w:rsidRPr="0079063E">
              <w:rPr>
                <w:sz w:val="26"/>
                <w:szCs w:val="26"/>
              </w:rPr>
              <w:t xml:space="preserve"> та </w:t>
            </w:r>
            <w:proofErr w:type="spellStart"/>
            <w:r w:rsidRPr="0079063E">
              <w:rPr>
                <w:sz w:val="26"/>
                <w:szCs w:val="26"/>
              </w:rPr>
              <w:t>професійно-орієнтованих</w:t>
            </w:r>
            <w:proofErr w:type="spellEnd"/>
            <w:r w:rsidRPr="0079063E">
              <w:rPr>
                <w:sz w:val="26"/>
                <w:szCs w:val="26"/>
              </w:rPr>
              <w:t xml:space="preserve"> наук в </w:t>
            </w:r>
            <w:proofErr w:type="spellStart"/>
            <w:r w:rsidRPr="0079063E">
              <w:rPr>
                <w:sz w:val="26"/>
                <w:szCs w:val="26"/>
              </w:rPr>
              <w:t>обсязі</w:t>
            </w:r>
            <w:proofErr w:type="spellEnd"/>
            <w:r w:rsidRPr="0079063E">
              <w:rPr>
                <w:sz w:val="26"/>
                <w:szCs w:val="26"/>
              </w:rPr>
              <w:t xml:space="preserve">, </w:t>
            </w:r>
            <w:proofErr w:type="spellStart"/>
            <w:r w:rsidRPr="0079063E">
              <w:rPr>
                <w:sz w:val="26"/>
                <w:szCs w:val="26"/>
              </w:rPr>
              <w:t>необхідному</w:t>
            </w:r>
            <w:proofErr w:type="spellEnd"/>
            <w:r w:rsidRPr="0079063E">
              <w:rPr>
                <w:sz w:val="26"/>
                <w:szCs w:val="26"/>
              </w:rPr>
              <w:t xml:space="preserve"> для </w:t>
            </w:r>
            <w:proofErr w:type="spellStart"/>
            <w:r w:rsidRPr="0079063E">
              <w:rPr>
                <w:sz w:val="26"/>
                <w:szCs w:val="26"/>
              </w:rPr>
              <w:t>освоєння</w:t>
            </w:r>
            <w:proofErr w:type="spellEnd"/>
            <w:r w:rsidRPr="0079063E">
              <w:rPr>
                <w:sz w:val="26"/>
                <w:szCs w:val="26"/>
              </w:rPr>
              <w:t xml:space="preserve"> </w:t>
            </w:r>
            <w:proofErr w:type="spellStart"/>
            <w:r w:rsidRPr="0079063E">
              <w:rPr>
                <w:sz w:val="26"/>
                <w:szCs w:val="26"/>
              </w:rPr>
              <w:t>спеціальних</w:t>
            </w:r>
            <w:proofErr w:type="spellEnd"/>
            <w:r w:rsidRPr="0079063E">
              <w:rPr>
                <w:sz w:val="26"/>
                <w:szCs w:val="26"/>
              </w:rPr>
              <w:t xml:space="preserve"> </w:t>
            </w:r>
            <w:proofErr w:type="spellStart"/>
            <w:r w:rsidRPr="0079063E">
              <w:rPr>
                <w:sz w:val="26"/>
                <w:szCs w:val="26"/>
              </w:rPr>
              <w:t>дисциплі</w:t>
            </w:r>
            <w:proofErr w:type="gramStart"/>
            <w:r w:rsidRPr="0079063E">
              <w:rPr>
                <w:sz w:val="26"/>
                <w:szCs w:val="26"/>
              </w:rPr>
              <w:t>н</w:t>
            </w:r>
            <w:proofErr w:type="spellEnd"/>
            <w:proofErr w:type="gramEnd"/>
            <w:r w:rsidR="001C1B28">
              <w:rPr>
                <w:sz w:val="26"/>
                <w:szCs w:val="26"/>
                <w:lang w:val="uk-UA"/>
              </w:rPr>
              <w:t>;</w:t>
            </w:r>
          </w:p>
        </w:tc>
        <w:tc>
          <w:tcPr>
            <w:tcW w:w="1800" w:type="dxa"/>
          </w:tcPr>
          <w:p w:rsidR="0079063E" w:rsidRPr="0079063E" w:rsidRDefault="0079063E" w:rsidP="00FE1F71">
            <w:pPr>
              <w:shd w:val="clear" w:color="auto" w:fill="FFFFFF"/>
              <w:jc w:val="center"/>
              <w:rPr>
                <w:sz w:val="26"/>
                <w:szCs w:val="26"/>
              </w:rPr>
            </w:pPr>
            <w:r w:rsidRPr="0079063E">
              <w:rPr>
                <w:sz w:val="26"/>
                <w:szCs w:val="26"/>
              </w:rPr>
              <w:t>КЗН-03</w:t>
            </w:r>
          </w:p>
        </w:tc>
      </w:tr>
      <w:tr w:rsidR="0079063E" w:rsidRPr="003C0A32" w:rsidTr="003C113B">
        <w:tc>
          <w:tcPr>
            <w:tcW w:w="7848" w:type="dxa"/>
          </w:tcPr>
          <w:p w:rsidR="0079063E" w:rsidRPr="001C1B28" w:rsidRDefault="0079063E" w:rsidP="0079063E">
            <w:pPr>
              <w:shd w:val="clear" w:color="auto" w:fill="FFFFFF"/>
              <w:rPr>
                <w:sz w:val="26"/>
                <w:szCs w:val="26"/>
                <w:lang w:val="uk-UA"/>
              </w:rPr>
            </w:pPr>
            <w:proofErr w:type="spellStart"/>
            <w:r w:rsidRPr="0079063E">
              <w:rPr>
                <w:sz w:val="26"/>
                <w:szCs w:val="26"/>
              </w:rPr>
              <w:t>базові</w:t>
            </w:r>
            <w:proofErr w:type="spellEnd"/>
            <w:r w:rsidRPr="0079063E">
              <w:rPr>
                <w:sz w:val="26"/>
                <w:szCs w:val="26"/>
              </w:rPr>
              <w:t xml:space="preserve"> </w:t>
            </w:r>
            <w:proofErr w:type="spellStart"/>
            <w:r w:rsidRPr="0079063E">
              <w:rPr>
                <w:sz w:val="26"/>
                <w:szCs w:val="26"/>
              </w:rPr>
              <w:t>знання</w:t>
            </w:r>
            <w:proofErr w:type="spellEnd"/>
            <w:r w:rsidRPr="0079063E">
              <w:rPr>
                <w:sz w:val="26"/>
                <w:szCs w:val="26"/>
              </w:rPr>
              <w:t xml:space="preserve"> в </w:t>
            </w:r>
            <w:proofErr w:type="spellStart"/>
            <w:r w:rsidRPr="0079063E">
              <w:rPr>
                <w:sz w:val="26"/>
                <w:szCs w:val="26"/>
              </w:rPr>
              <w:t>галузі</w:t>
            </w:r>
            <w:proofErr w:type="spellEnd"/>
            <w:r w:rsidRPr="0079063E">
              <w:rPr>
                <w:sz w:val="26"/>
                <w:szCs w:val="26"/>
              </w:rPr>
              <w:t xml:space="preserve"> </w:t>
            </w:r>
            <w:proofErr w:type="spellStart"/>
            <w:r w:rsidRPr="0079063E">
              <w:rPr>
                <w:sz w:val="26"/>
                <w:szCs w:val="26"/>
              </w:rPr>
              <w:t>інформатики</w:t>
            </w:r>
            <w:proofErr w:type="spellEnd"/>
            <w:r w:rsidRPr="0079063E">
              <w:rPr>
                <w:sz w:val="26"/>
                <w:szCs w:val="26"/>
              </w:rPr>
              <w:t xml:space="preserve"> </w:t>
            </w:r>
            <w:proofErr w:type="spellStart"/>
            <w:r w:rsidRPr="0079063E">
              <w:rPr>
                <w:sz w:val="26"/>
                <w:szCs w:val="26"/>
              </w:rPr>
              <w:t>й</w:t>
            </w:r>
            <w:proofErr w:type="spellEnd"/>
            <w:r w:rsidRPr="0079063E">
              <w:rPr>
                <w:sz w:val="26"/>
                <w:szCs w:val="26"/>
              </w:rPr>
              <w:t xml:space="preserve"> </w:t>
            </w:r>
            <w:proofErr w:type="spellStart"/>
            <w:r w:rsidRPr="0079063E">
              <w:rPr>
                <w:sz w:val="26"/>
                <w:szCs w:val="26"/>
              </w:rPr>
              <w:t>сучасних</w:t>
            </w:r>
            <w:proofErr w:type="spellEnd"/>
            <w:r w:rsidRPr="0079063E">
              <w:rPr>
                <w:sz w:val="26"/>
                <w:szCs w:val="26"/>
              </w:rPr>
              <w:t xml:space="preserve"> </w:t>
            </w:r>
            <w:proofErr w:type="spellStart"/>
            <w:r w:rsidRPr="0079063E">
              <w:rPr>
                <w:sz w:val="26"/>
                <w:szCs w:val="26"/>
              </w:rPr>
              <w:t>інформаційних</w:t>
            </w:r>
            <w:proofErr w:type="spellEnd"/>
            <w:r w:rsidRPr="0079063E">
              <w:rPr>
                <w:sz w:val="26"/>
                <w:szCs w:val="26"/>
              </w:rPr>
              <w:t xml:space="preserve"> </w:t>
            </w:r>
            <w:proofErr w:type="spellStart"/>
            <w:r w:rsidRPr="0079063E">
              <w:rPr>
                <w:sz w:val="26"/>
                <w:szCs w:val="26"/>
              </w:rPr>
              <w:t>технологій</w:t>
            </w:r>
            <w:proofErr w:type="spellEnd"/>
            <w:r w:rsidRPr="0079063E">
              <w:rPr>
                <w:sz w:val="26"/>
                <w:szCs w:val="26"/>
              </w:rPr>
              <w:t xml:space="preserve">; </w:t>
            </w:r>
            <w:proofErr w:type="spellStart"/>
            <w:r w:rsidRPr="0079063E">
              <w:rPr>
                <w:sz w:val="26"/>
                <w:szCs w:val="26"/>
              </w:rPr>
              <w:t>навички</w:t>
            </w:r>
            <w:proofErr w:type="spellEnd"/>
            <w:r w:rsidRPr="0079063E">
              <w:rPr>
                <w:sz w:val="26"/>
                <w:szCs w:val="26"/>
              </w:rPr>
              <w:t xml:space="preserve"> </w:t>
            </w:r>
            <w:proofErr w:type="spellStart"/>
            <w:r w:rsidRPr="0079063E">
              <w:rPr>
                <w:sz w:val="26"/>
                <w:szCs w:val="26"/>
              </w:rPr>
              <w:t>використання</w:t>
            </w:r>
            <w:proofErr w:type="spellEnd"/>
            <w:r w:rsidRPr="0079063E">
              <w:rPr>
                <w:sz w:val="26"/>
                <w:szCs w:val="26"/>
              </w:rPr>
              <w:t xml:space="preserve"> </w:t>
            </w:r>
            <w:proofErr w:type="spellStart"/>
            <w:r w:rsidRPr="0079063E">
              <w:rPr>
                <w:sz w:val="26"/>
                <w:szCs w:val="26"/>
              </w:rPr>
              <w:t>програмних</w:t>
            </w:r>
            <w:proofErr w:type="spellEnd"/>
            <w:r w:rsidRPr="0079063E">
              <w:rPr>
                <w:sz w:val="26"/>
                <w:szCs w:val="26"/>
              </w:rPr>
              <w:t xml:space="preserve"> </w:t>
            </w:r>
            <w:proofErr w:type="spellStart"/>
            <w:r w:rsidRPr="0079063E">
              <w:rPr>
                <w:sz w:val="26"/>
                <w:szCs w:val="26"/>
              </w:rPr>
              <w:t>засобів</w:t>
            </w:r>
            <w:proofErr w:type="spellEnd"/>
            <w:r w:rsidRPr="0079063E">
              <w:rPr>
                <w:sz w:val="26"/>
                <w:szCs w:val="26"/>
              </w:rPr>
              <w:t xml:space="preserve"> </w:t>
            </w:r>
            <w:proofErr w:type="spellStart"/>
            <w:r w:rsidRPr="0079063E">
              <w:rPr>
                <w:sz w:val="26"/>
                <w:szCs w:val="26"/>
              </w:rPr>
              <w:t>і</w:t>
            </w:r>
            <w:proofErr w:type="spellEnd"/>
            <w:r w:rsidRPr="0079063E">
              <w:rPr>
                <w:sz w:val="26"/>
                <w:szCs w:val="26"/>
              </w:rPr>
              <w:t xml:space="preserve"> </w:t>
            </w:r>
            <w:proofErr w:type="spellStart"/>
            <w:r w:rsidRPr="0079063E">
              <w:rPr>
                <w:sz w:val="26"/>
                <w:szCs w:val="26"/>
              </w:rPr>
              <w:t>уміння</w:t>
            </w:r>
            <w:proofErr w:type="spellEnd"/>
            <w:r w:rsidRPr="0079063E">
              <w:rPr>
                <w:sz w:val="26"/>
                <w:szCs w:val="26"/>
              </w:rPr>
              <w:t xml:space="preserve"> </w:t>
            </w:r>
            <w:proofErr w:type="spellStart"/>
            <w:r w:rsidRPr="0079063E">
              <w:rPr>
                <w:sz w:val="26"/>
                <w:szCs w:val="26"/>
              </w:rPr>
              <w:t>створювати</w:t>
            </w:r>
            <w:proofErr w:type="spellEnd"/>
            <w:r w:rsidRPr="0079063E">
              <w:rPr>
                <w:sz w:val="26"/>
                <w:szCs w:val="26"/>
              </w:rPr>
              <w:t xml:space="preserve"> </w:t>
            </w:r>
            <w:proofErr w:type="spellStart"/>
            <w:r w:rsidRPr="0079063E">
              <w:rPr>
                <w:sz w:val="26"/>
                <w:szCs w:val="26"/>
              </w:rPr>
              <w:t>бази</w:t>
            </w:r>
            <w:proofErr w:type="spellEnd"/>
            <w:r w:rsidRPr="0079063E">
              <w:rPr>
                <w:sz w:val="26"/>
                <w:szCs w:val="26"/>
              </w:rPr>
              <w:t xml:space="preserve"> </w:t>
            </w:r>
            <w:proofErr w:type="spellStart"/>
            <w:r w:rsidRPr="0079063E">
              <w:rPr>
                <w:sz w:val="26"/>
                <w:szCs w:val="26"/>
              </w:rPr>
              <w:t>даних</w:t>
            </w:r>
            <w:proofErr w:type="spellEnd"/>
            <w:r w:rsidR="001C1B28">
              <w:rPr>
                <w:sz w:val="26"/>
                <w:szCs w:val="26"/>
                <w:lang w:val="uk-UA"/>
              </w:rPr>
              <w:t>;</w:t>
            </w:r>
          </w:p>
        </w:tc>
        <w:tc>
          <w:tcPr>
            <w:tcW w:w="1800" w:type="dxa"/>
          </w:tcPr>
          <w:p w:rsidR="0079063E" w:rsidRPr="0079063E" w:rsidRDefault="0079063E" w:rsidP="00FE1F71">
            <w:pPr>
              <w:shd w:val="clear" w:color="auto" w:fill="FFFFFF"/>
              <w:jc w:val="center"/>
              <w:rPr>
                <w:sz w:val="26"/>
                <w:szCs w:val="26"/>
              </w:rPr>
            </w:pPr>
          </w:p>
          <w:p w:rsidR="0079063E" w:rsidRPr="0079063E" w:rsidRDefault="0079063E" w:rsidP="00FE1F71">
            <w:pPr>
              <w:shd w:val="clear" w:color="auto" w:fill="FFFFFF"/>
              <w:jc w:val="center"/>
              <w:rPr>
                <w:sz w:val="26"/>
                <w:szCs w:val="26"/>
              </w:rPr>
            </w:pPr>
            <w:r w:rsidRPr="0079063E">
              <w:rPr>
                <w:sz w:val="26"/>
                <w:szCs w:val="26"/>
              </w:rPr>
              <w:t>КЗН-04</w:t>
            </w:r>
          </w:p>
        </w:tc>
      </w:tr>
      <w:tr w:rsidR="0079063E" w:rsidRPr="003C0A32" w:rsidTr="003C113B">
        <w:tc>
          <w:tcPr>
            <w:tcW w:w="7848" w:type="dxa"/>
            <w:vAlign w:val="bottom"/>
          </w:tcPr>
          <w:p w:rsidR="0079063E" w:rsidRPr="0079063E" w:rsidRDefault="0079063E" w:rsidP="0079063E">
            <w:pPr>
              <w:rPr>
                <w:sz w:val="26"/>
                <w:szCs w:val="26"/>
                <w:lang w:val="uk-UA"/>
              </w:rPr>
            </w:pPr>
            <w:r w:rsidRPr="0079063E">
              <w:rPr>
                <w:sz w:val="26"/>
                <w:szCs w:val="26"/>
                <w:lang w:val="uk-UA"/>
              </w:rPr>
              <w:t xml:space="preserve"> базові знання в галузі, необхідні для освоєння загально професійних дисциплін.</w:t>
            </w:r>
          </w:p>
        </w:tc>
        <w:tc>
          <w:tcPr>
            <w:tcW w:w="1800" w:type="dxa"/>
            <w:vAlign w:val="bottom"/>
          </w:tcPr>
          <w:p w:rsidR="0079063E" w:rsidRPr="0079063E" w:rsidRDefault="0079063E" w:rsidP="00FE1F71">
            <w:pPr>
              <w:jc w:val="center"/>
              <w:rPr>
                <w:sz w:val="26"/>
                <w:szCs w:val="26"/>
                <w:lang w:val="uk-UA"/>
              </w:rPr>
            </w:pPr>
            <w:r w:rsidRPr="0079063E">
              <w:rPr>
                <w:sz w:val="26"/>
                <w:szCs w:val="26"/>
                <w:lang w:val="uk-UA"/>
              </w:rPr>
              <w:t>КЗН-05</w:t>
            </w:r>
          </w:p>
        </w:tc>
      </w:tr>
      <w:tr w:rsidR="0079063E" w:rsidRPr="003C0A32" w:rsidTr="003C113B">
        <w:tc>
          <w:tcPr>
            <w:tcW w:w="7848" w:type="dxa"/>
            <w:vAlign w:val="bottom"/>
          </w:tcPr>
          <w:p w:rsidR="0079063E" w:rsidRPr="0079063E" w:rsidRDefault="0079063E" w:rsidP="0079063E">
            <w:pPr>
              <w:rPr>
                <w:sz w:val="26"/>
                <w:szCs w:val="26"/>
                <w:lang w:val="uk-UA"/>
              </w:rPr>
            </w:pPr>
            <w:r w:rsidRPr="0079063E">
              <w:rPr>
                <w:b/>
                <w:sz w:val="26"/>
                <w:szCs w:val="26"/>
                <w:lang w:val="uk-UA"/>
              </w:rPr>
              <w:t>Інструментальні компетенції</w:t>
            </w:r>
          </w:p>
        </w:tc>
        <w:tc>
          <w:tcPr>
            <w:tcW w:w="1800" w:type="dxa"/>
            <w:vAlign w:val="bottom"/>
          </w:tcPr>
          <w:p w:rsidR="0079063E" w:rsidRPr="0079063E" w:rsidRDefault="0079063E" w:rsidP="00FE1F71">
            <w:pPr>
              <w:jc w:val="center"/>
              <w:rPr>
                <w:sz w:val="26"/>
                <w:szCs w:val="26"/>
                <w:lang w:val="uk-UA"/>
              </w:rPr>
            </w:pPr>
            <w:proofErr w:type="spellStart"/>
            <w:r w:rsidRPr="0079063E">
              <w:rPr>
                <w:sz w:val="26"/>
                <w:szCs w:val="26"/>
                <w:lang w:val="uk-UA"/>
              </w:rPr>
              <w:t>КІ</w:t>
            </w:r>
            <w:proofErr w:type="spellEnd"/>
          </w:p>
        </w:tc>
      </w:tr>
      <w:tr w:rsidR="0079063E" w:rsidRPr="003C0A32" w:rsidTr="003C113B">
        <w:tc>
          <w:tcPr>
            <w:tcW w:w="7848" w:type="dxa"/>
            <w:vAlign w:val="bottom"/>
          </w:tcPr>
          <w:p w:rsidR="0079063E" w:rsidRPr="001C1B28" w:rsidRDefault="0079063E" w:rsidP="0079063E">
            <w:pPr>
              <w:rPr>
                <w:sz w:val="26"/>
                <w:szCs w:val="26"/>
                <w:lang w:val="uk-UA"/>
              </w:rPr>
            </w:pPr>
            <w:r w:rsidRPr="0079063E">
              <w:rPr>
                <w:sz w:val="26"/>
                <w:szCs w:val="26"/>
                <w:lang w:val="uk-UA"/>
              </w:rPr>
              <w:t>-з</w:t>
            </w:r>
            <w:proofErr w:type="spellStart"/>
            <w:r w:rsidRPr="0079063E">
              <w:rPr>
                <w:sz w:val="26"/>
                <w:szCs w:val="26"/>
              </w:rPr>
              <w:t>датність</w:t>
            </w:r>
            <w:proofErr w:type="spellEnd"/>
            <w:r w:rsidRPr="0079063E">
              <w:rPr>
                <w:sz w:val="26"/>
                <w:szCs w:val="26"/>
              </w:rPr>
              <w:t xml:space="preserve"> до </w:t>
            </w:r>
            <w:proofErr w:type="spellStart"/>
            <w:r w:rsidRPr="0079063E">
              <w:rPr>
                <w:sz w:val="26"/>
                <w:szCs w:val="26"/>
              </w:rPr>
              <w:t>письмової</w:t>
            </w:r>
            <w:proofErr w:type="spellEnd"/>
            <w:r w:rsidRPr="0079063E">
              <w:rPr>
                <w:sz w:val="26"/>
                <w:szCs w:val="26"/>
              </w:rPr>
              <w:t xml:space="preserve"> </w:t>
            </w:r>
            <w:proofErr w:type="spellStart"/>
            <w:r w:rsidRPr="0079063E">
              <w:rPr>
                <w:sz w:val="26"/>
                <w:szCs w:val="26"/>
              </w:rPr>
              <w:t>й</w:t>
            </w:r>
            <w:proofErr w:type="spellEnd"/>
            <w:r w:rsidRPr="0079063E">
              <w:rPr>
                <w:sz w:val="26"/>
                <w:szCs w:val="26"/>
              </w:rPr>
              <w:t xml:space="preserve"> </w:t>
            </w:r>
            <w:proofErr w:type="spellStart"/>
            <w:r w:rsidRPr="0079063E">
              <w:rPr>
                <w:sz w:val="26"/>
                <w:szCs w:val="26"/>
              </w:rPr>
              <w:t>усної</w:t>
            </w:r>
            <w:proofErr w:type="spellEnd"/>
            <w:r w:rsidRPr="0079063E">
              <w:rPr>
                <w:sz w:val="26"/>
                <w:szCs w:val="26"/>
              </w:rPr>
              <w:t xml:space="preserve"> </w:t>
            </w:r>
            <w:proofErr w:type="spellStart"/>
            <w:r w:rsidRPr="0079063E">
              <w:rPr>
                <w:sz w:val="26"/>
                <w:szCs w:val="26"/>
              </w:rPr>
              <w:t>комунікації</w:t>
            </w:r>
            <w:proofErr w:type="spellEnd"/>
            <w:r w:rsidRPr="0079063E">
              <w:rPr>
                <w:sz w:val="26"/>
                <w:szCs w:val="26"/>
              </w:rPr>
              <w:t xml:space="preserve"> </w:t>
            </w:r>
            <w:proofErr w:type="spellStart"/>
            <w:r w:rsidRPr="0079063E">
              <w:rPr>
                <w:sz w:val="26"/>
                <w:szCs w:val="26"/>
              </w:rPr>
              <w:t>рідною</w:t>
            </w:r>
            <w:proofErr w:type="spellEnd"/>
            <w:r w:rsidRPr="0079063E">
              <w:rPr>
                <w:sz w:val="26"/>
                <w:szCs w:val="26"/>
              </w:rPr>
              <w:t xml:space="preserve"> </w:t>
            </w:r>
            <w:proofErr w:type="spellStart"/>
            <w:r w:rsidRPr="0079063E">
              <w:rPr>
                <w:sz w:val="26"/>
                <w:szCs w:val="26"/>
              </w:rPr>
              <w:t>мовою</w:t>
            </w:r>
            <w:proofErr w:type="spellEnd"/>
            <w:r w:rsidR="001C1B28">
              <w:rPr>
                <w:sz w:val="26"/>
                <w:szCs w:val="26"/>
                <w:lang w:val="uk-UA"/>
              </w:rPr>
              <w:t>;</w:t>
            </w:r>
          </w:p>
        </w:tc>
        <w:tc>
          <w:tcPr>
            <w:tcW w:w="1800" w:type="dxa"/>
            <w:vAlign w:val="bottom"/>
          </w:tcPr>
          <w:p w:rsidR="0079063E" w:rsidRPr="0079063E" w:rsidRDefault="0079063E" w:rsidP="00FE1F71">
            <w:pPr>
              <w:jc w:val="center"/>
              <w:rPr>
                <w:sz w:val="26"/>
                <w:szCs w:val="26"/>
                <w:lang w:val="uk-UA"/>
              </w:rPr>
            </w:pPr>
            <w:proofErr w:type="spellStart"/>
            <w:r w:rsidRPr="0079063E">
              <w:rPr>
                <w:sz w:val="26"/>
                <w:szCs w:val="26"/>
                <w:lang w:val="uk-UA"/>
              </w:rPr>
              <w:t>КІ</w:t>
            </w:r>
            <w:proofErr w:type="spellEnd"/>
            <w:r w:rsidRPr="0079063E">
              <w:rPr>
                <w:sz w:val="26"/>
                <w:szCs w:val="26"/>
                <w:lang w:val="uk-UA"/>
              </w:rPr>
              <w:t>-01</w:t>
            </w:r>
          </w:p>
        </w:tc>
      </w:tr>
      <w:tr w:rsidR="0079063E" w:rsidRPr="003C0A32" w:rsidTr="003C113B">
        <w:tc>
          <w:tcPr>
            <w:tcW w:w="7848" w:type="dxa"/>
            <w:vAlign w:val="bottom"/>
          </w:tcPr>
          <w:p w:rsidR="0079063E" w:rsidRPr="001C1B28" w:rsidRDefault="0079063E" w:rsidP="0079063E">
            <w:pPr>
              <w:rPr>
                <w:sz w:val="26"/>
                <w:szCs w:val="26"/>
                <w:lang w:val="uk-UA"/>
              </w:rPr>
            </w:pPr>
            <w:r w:rsidRPr="0079063E">
              <w:rPr>
                <w:sz w:val="26"/>
                <w:szCs w:val="26"/>
                <w:lang w:val="uk-UA"/>
              </w:rPr>
              <w:t>-</w:t>
            </w:r>
            <w:r w:rsidRPr="0079063E">
              <w:rPr>
                <w:sz w:val="26"/>
                <w:szCs w:val="26"/>
              </w:rPr>
              <w:t xml:space="preserve"> </w:t>
            </w:r>
            <w:r w:rsidRPr="0079063E">
              <w:rPr>
                <w:sz w:val="26"/>
                <w:szCs w:val="26"/>
                <w:lang w:val="uk-UA"/>
              </w:rPr>
              <w:t>в</w:t>
            </w:r>
            <w:proofErr w:type="spellStart"/>
            <w:r w:rsidRPr="0079063E">
              <w:rPr>
                <w:sz w:val="26"/>
                <w:szCs w:val="26"/>
              </w:rPr>
              <w:t>олодіння</w:t>
            </w:r>
            <w:proofErr w:type="spellEnd"/>
            <w:r w:rsidRPr="0079063E">
              <w:rPr>
                <w:sz w:val="26"/>
                <w:szCs w:val="26"/>
              </w:rPr>
              <w:t xml:space="preserve"> </w:t>
            </w:r>
            <w:proofErr w:type="spellStart"/>
            <w:r w:rsidRPr="0079063E">
              <w:rPr>
                <w:sz w:val="26"/>
                <w:szCs w:val="26"/>
              </w:rPr>
              <w:t>навичками</w:t>
            </w:r>
            <w:proofErr w:type="spellEnd"/>
            <w:r w:rsidRPr="0079063E">
              <w:rPr>
                <w:sz w:val="26"/>
                <w:szCs w:val="26"/>
              </w:rPr>
              <w:t xml:space="preserve"> </w:t>
            </w:r>
            <w:proofErr w:type="spellStart"/>
            <w:r w:rsidRPr="0079063E">
              <w:rPr>
                <w:sz w:val="26"/>
                <w:szCs w:val="26"/>
              </w:rPr>
              <w:t>роботи</w:t>
            </w:r>
            <w:proofErr w:type="spellEnd"/>
            <w:r w:rsidRPr="0079063E">
              <w:rPr>
                <w:sz w:val="26"/>
                <w:szCs w:val="26"/>
              </w:rPr>
              <w:t xml:space="preserve"> в </w:t>
            </w:r>
            <w:proofErr w:type="spellStart"/>
            <w:r w:rsidRPr="0079063E">
              <w:rPr>
                <w:sz w:val="26"/>
                <w:szCs w:val="26"/>
              </w:rPr>
              <w:t>комп’ютерних</w:t>
            </w:r>
            <w:proofErr w:type="spellEnd"/>
            <w:r w:rsidRPr="0079063E">
              <w:rPr>
                <w:sz w:val="26"/>
                <w:szCs w:val="26"/>
              </w:rPr>
              <w:t xml:space="preserve"> мережах</w:t>
            </w:r>
            <w:r w:rsidR="001C1B28">
              <w:rPr>
                <w:sz w:val="26"/>
                <w:szCs w:val="26"/>
                <w:lang w:val="uk-UA"/>
              </w:rPr>
              <w:t>;</w:t>
            </w:r>
          </w:p>
        </w:tc>
        <w:tc>
          <w:tcPr>
            <w:tcW w:w="1800" w:type="dxa"/>
            <w:vAlign w:val="bottom"/>
          </w:tcPr>
          <w:p w:rsidR="0079063E" w:rsidRPr="0079063E" w:rsidRDefault="0079063E" w:rsidP="00FE1F71">
            <w:pPr>
              <w:jc w:val="center"/>
              <w:rPr>
                <w:sz w:val="26"/>
                <w:szCs w:val="26"/>
                <w:lang w:val="uk-UA"/>
              </w:rPr>
            </w:pPr>
            <w:proofErr w:type="spellStart"/>
            <w:r w:rsidRPr="0079063E">
              <w:rPr>
                <w:sz w:val="26"/>
                <w:szCs w:val="26"/>
                <w:lang w:val="uk-UA"/>
              </w:rPr>
              <w:t>КІ</w:t>
            </w:r>
            <w:proofErr w:type="spellEnd"/>
            <w:r w:rsidRPr="0079063E">
              <w:rPr>
                <w:sz w:val="26"/>
                <w:szCs w:val="26"/>
                <w:lang w:val="uk-UA"/>
              </w:rPr>
              <w:t>-03</w:t>
            </w:r>
          </w:p>
        </w:tc>
      </w:tr>
      <w:tr w:rsidR="0079063E" w:rsidRPr="003C0A32" w:rsidTr="003C113B">
        <w:tc>
          <w:tcPr>
            <w:tcW w:w="7848" w:type="dxa"/>
            <w:vAlign w:val="bottom"/>
          </w:tcPr>
          <w:p w:rsidR="0079063E" w:rsidRPr="001C1B28" w:rsidRDefault="0079063E" w:rsidP="0079063E">
            <w:pPr>
              <w:rPr>
                <w:sz w:val="26"/>
                <w:szCs w:val="26"/>
                <w:lang w:val="uk-UA"/>
              </w:rPr>
            </w:pPr>
            <w:r w:rsidRPr="0079063E">
              <w:rPr>
                <w:sz w:val="26"/>
                <w:szCs w:val="26"/>
                <w:lang w:val="uk-UA"/>
              </w:rPr>
              <w:t>-</w:t>
            </w:r>
            <w:r w:rsidRPr="0079063E">
              <w:rPr>
                <w:sz w:val="26"/>
                <w:szCs w:val="26"/>
              </w:rPr>
              <w:t xml:space="preserve"> </w:t>
            </w:r>
            <w:r w:rsidRPr="0079063E">
              <w:rPr>
                <w:sz w:val="26"/>
                <w:szCs w:val="26"/>
                <w:lang w:val="uk-UA"/>
              </w:rPr>
              <w:t>в</w:t>
            </w:r>
            <w:proofErr w:type="spellStart"/>
            <w:r w:rsidRPr="0079063E">
              <w:rPr>
                <w:sz w:val="26"/>
                <w:szCs w:val="26"/>
              </w:rPr>
              <w:t>олодіння</w:t>
            </w:r>
            <w:proofErr w:type="spellEnd"/>
            <w:r w:rsidRPr="0079063E">
              <w:rPr>
                <w:sz w:val="26"/>
                <w:szCs w:val="26"/>
              </w:rPr>
              <w:t xml:space="preserve"> </w:t>
            </w:r>
            <w:proofErr w:type="spellStart"/>
            <w:r w:rsidRPr="0079063E">
              <w:rPr>
                <w:sz w:val="26"/>
                <w:szCs w:val="26"/>
              </w:rPr>
              <w:t>навичками</w:t>
            </w:r>
            <w:proofErr w:type="spellEnd"/>
            <w:r w:rsidRPr="0079063E">
              <w:rPr>
                <w:sz w:val="26"/>
                <w:szCs w:val="26"/>
              </w:rPr>
              <w:t xml:space="preserve"> </w:t>
            </w:r>
            <w:proofErr w:type="spellStart"/>
            <w:r w:rsidRPr="0079063E">
              <w:rPr>
                <w:sz w:val="26"/>
                <w:szCs w:val="26"/>
              </w:rPr>
              <w:t>пошуку</w:t>
            </w:r>
            <w:proofErr w:type="spellEnd"/>
            <w:r w:rsidRPr="0079063E">
              <w:rPr>
                <w:sz w:val="26"/>
                <w:szCs w:val="26"/>
              </w:rPr>
              <w:t xml:space="preserve">, </w:t>
            </w:r>
            <w:proofErr w:type="spellStart"/>
            <w:r w:rsidRPr="0079063E">
              <w:rPr>
                <w:sz w:val="26"/>
                <w:szCs w:val="26"/>
              </w:rPr>
              <w:t>обробки</w:t>
            </w:r>
            <w:proofErr w:type="spellEnd"/>
            <w:r w:rsidRPr="0079063E">
              <w:rPr>
                <w:sz w:val="26"/>
                <w:szCs w:val="26"/>
              </w:rPr>
              <w:t xml:space="preserve"> </w:t>
            </w:r>
            <w:proofErr w:type="spellStart"/>
            <w:r w:rsidRPr="0079063E">
              <w:rPr>
                <w:sz w:val="26"/>
                <w:szCs w:val="26"/>
              </w:rPr>
              <w:t>й</w:t>
            </w:r>
            <w:proofErr w:type="spellEnd"/>
            <w:r w:rsidRPr="0079063E">
              <w:rPr>
                <w:sz w:val="26"/>
                <w:szCs w:val="26"/>
              </w:rPr>
              <w:t xml:space="preserve"> </w:t>
            </w:r>
            <w:proofErr w:type="spellStart"/>
            <w:r w:rsidRPr="0079063E">
              <w:rPr>
                <w:sz w:val="26"/>
                <w:szCs w:val="26"/>
              </w:rPr>
              <w:t>опрацювання</w:t>
            </w:r>
            <w:proofErr w:type="spellEnd"/>
            <w:r w:rsidRPr="0079063E">
              <w:rPr>
                <w:sz w:val="26"/>
                <w:szCs w:val="26"/>
              </w:rPr>
              <w:t xml:space="preserve"> </w:t>
            </w:r>
            <w:proofErr w:type="spellStart"/>
            <w:r w:rsidRPr="0079063E">
              <w:rPr>
                <w:sz w:val="26"/>
                <w:szCs w:val="26"/>
              </w:rPr>
              <w:t>інформації</w:t>
            </w:r>
            <w:proofErr w:type="spellEnd"/>
            <w:r w:rsidR="001C1B28">
              <w:rPr>
                <w:sz w:val="26"/>
                <w:szCs w:val="26"/>
                <w:lang w:val="uk-UA"/>
              </w:rPr>
              <w:t>;</w:t>
            </w:r>
          </w:p>
        </w:tc>
        <w:tc>
          <w:tcPr>
            <w:tcW w:w="1800" w:type="dxa"/>
            <w:vAlign w:val="bottom"/>
          </w:tcPr>
          <w:p w:rsidR="0079063E" w:rsidRPr="0079063E" w:rsidRDefault="0079063E" w:rsidP="00FE1F71">
            <w:pPr>
              <w:jc w:val="center"/>
              <w:rPr>
                <w:sz w:val="26"/>
                <w:szCs w:val="26"/>
                <w:lang w:val="uk-UA"/>
              </w:rPr>
            </w:pPr>
            <w:proofErr w:type="spellStart"/>
            <w:r w:rsidRPr="0079063E">
              <w:rPr>
                <w:sz w:val="26"/>
                <w:szCs w:val="26"/>
                <w:lang w:val="uk-UA"/>
              </w:rPr>
              <w:t>КІ</w:t>
            </w:r>
            <w:proofErr w:type="spellEnd"/>
            <w:r w:rsidRPr="0079063E">
              <w:rPr>
                <w:sz w:val="26"/>
                <w:szCs w:val="26"/>
                <w:lang w:val="uk-UA"/>
              </w:rPr>
              <w:t>-04</w:t>
            </w:r>
          </w:p>
        </w:tc>
      </w:tr>
      <w:tr w:rsidR="0079063E" w:rsidRPr="003C0A32" w:rsidTr="003C113B">
        <w:tc>
          <w:tcPr>
            <w:tcW w:w="7848" w:type="dxa"/>
            <w:vAlign w:val="bottom"/>
          </w:tcPr>
          <w:p w:rsidR="0079063E" w:rsidRPr="001C1B28" w:rsidRDefault="0079063E" w:rsidP="0079063E">
            <w:pPr>
              <w:rPr>
                <w:sz w:val="26"/>
                <w:szCs w:val="26"/>
                <w:lang w:val="uk-UA"/>
              </w:rPr>
            </w:pPr>
            <w:r w:rsidRPr="0079063E">
              <w:rPr>
                <w:sz w:val="26"/>
                <w:szCs w:val="26"/>
                <w:lang w:val="uk-UA"/>
              </w:rPr>
              <w:t>-</w:t>
            </w:r>
            <w:r w:rsidRPr="0079063E">
              <w:rPr>
                <w:sz w:val="26"/>
                <w:szCs w:val="26"/>
              </w:rPr>
              <w:t xml:space="preserve"> </w:t>
            </w:r>
            <w:r w:rsidRPr="0079063E">
              <w:rPr>
                <w:sz w:val="26"/>
                <w:szCs w:val="26"/>
                <w:lang w:val="uk-UA"/>
              </w:rPr>
              <w:t>д</w:t>
            </w:r>
            <w:proofErr w:type="spellStart"/>
            <w:r w:rsidRPr="0079063E">
              <w:rPr>
                <w:sz w:val="26"/>
                <w:szCs w:val="26"/>
              </w:rPr>
              <w:t>ослідницькі</w:t>
            </w:r>
            <w:proofErr w:type="spellEnd"/>
            <w:r w:rsidRPr="0079063E">
              <w:rPr>
                <w:sz w:val="26"/>
                <w:szCs w:val="26"/>
              </w:rPr>
              <w:t xml:space="preserve"> </w:t>
            </w:r>
            <w:proofErr w:type="spellStart"/>
            <w:r w:rsidRPr="0079063E">
              <w:rPr>
                <w:sz w:val="26"/>
                <w:szCs w:val="26"/>
              </w:rPr>
              <w:t>навички</w:t>
            </w:r>
            <w:proofErr w:type="spellEnd"/>
            <w:r w:rsidR="001C1B28">
              <w:rPr>
                <w:sz w:val="26"/>
                <w:szCs w:val="26"/>
                <w:lang w:val="uk-UA"/>
              </w:rPr>
              <w:t>;</w:t>
            </w:r>
          </w:p>
        </w:tc>
        <w:tc>
          <w:tcPr>
            <w:tcW w:w="1800" w:type="dxa"/>
            <w:vAlign w:val="bottom"/>
          </w:tcPr>
          <w:p w:rsidR="0079063E" w:rsidRPr="0079063E" w:rsidRDefault="0079063E" w:rsidP="00FE1F71">
            <w:pPr>
              <w:jc w:val="center"/>
              <w:rPr>
                <w:sz w:val="26"/>
                <w:szCs w:val="26"/>
                <w:lang w:val="uk-UA"/>
              </w:rPr>
            </w:pPr>
            <w:proofErr w:type="spellStart"/>
            <w:r w:rsidRPr="0079063E">
              <w:rPr>
                <w:sz w:val="26"/>
                <w:szCs w:val="26"/>
                <w:lang w:val="uk-UA"/>
              </w:rPr>
              <w:t>КІ</w:t>
            </w:r>
            <w:proofErr w:type="spellEnd"/>
            <w:r w:rsidRPr="0079063E">
              <w:rPr>
                <w:sz w:val="26"/>
                <w:szCs w:val="26"/>
                <w:lang w:val="uk-UA"/>
              </w:rPr>
              <w:t>-05</w:t>
            </w:r>
          </w:p>
        </w:tc>
      </w:tr>
      <w:tr w:rsidR="0079063E" w:rsidRPr="003C0A32" w:rsidTr="00100DE4">
        <w:tc>
          <w:tcPr>
            <w:tcW w:w="7848" w:type="dxa"/>
          </w:tcPr>
          <w:p w:rsidR="0079063E" w:rsidRPr="00E75E01" w:rsidRDefault="0079063E" w:rsidP="00F3628F">
            <w:pPr>
              <w:pStyle w:val="a3"/>
              <w:ind w:left="0"/>
              <w:rPr>
                <w:b/>
                <w:color w:val="000000"/>
                <w:sz w:val="26"/>
                <w:szCs w:val="26"/>
                <w:shd w:val="clear" w:color="auto" w:fill="F9F9F9"/>
              </w:rPr>
            </w:pPr>
            <w:proofErr w:type="spellStart"/>
            <w:r w:rsidRPr="00E75E01">
              <w:rPr>
                <w:b/>
                <w:color w:val="000000"/>
                <w:sz w:val="26"/>
                <w:szCs w:val="26"/>
                <w:shd w:val="clear" w:color="auto" w:fill="F9F9F9"/>
              </w:rPr>
              <w:t>Загально-професійні</w:t>
            </w:r>
            <w:proofErr w:type="spellEnd"/>
            <w:r w:rsidRPr="00E75E01">
              <w:rPr>
                <w:b/>
                <w:color w:val="000000"/>
                <w:sz w:val="26"/>
                <w:szCs w:val="26"/>
                <w:shd w:val="clear" w:color="auto" w:fill="F9F9F9"/>
              </w:rPr>
              <w:t xml:space="preserve"> </w:t>
            </w:r>
            <w:proofErr w:type="spellStart"/>
            <w:r w:rsidRPr="00E75E01">
              <w:rPr>
                <w:b/>
                <w:color w:val="000000"/>
                <w:sz w:val="26"/>
                <w:szCs w:val="26"/>
                <w:shd w:val="clear" w:color="auto" w:fill="F9F9F9"/>
              </w:rPr>
              <w:t>компетенції</w:t>
            </w:r>
            <w:proofErr w:type="spellEnd"/>
            <w:r w:rsidRPr="00E75E01">
              <w:rPr>
                <w:b/>
                <w:color w:val="000000"/>
                <w:sz w:val="26"/>
                <w:szCs w:val="26"/>
                <w:shd w:val="clear" w:color="auto" w:fill="F9F9F9"/>
              </w:rPr>
              <w:t xml:space="preserve">  </w:t>
            </w:r>
          </w:p>
        </w:tc>
        <w:tc>
          <w:tcPr>
            <w:tcW w:w="1800" w:type="dxa"/>
          </w:tcPr>
          <w:p w:rsidR="0079063E" w:rsidRPr="00E75E01" w:rsidRDefault="0079063E" w:rsidP="00FE1F71">
            <w:pPr>
              <w:pStyle w:val="a3"/>
              <w:ind w:left="0"/>
              <w:jc w:val="center"/>
              <w:rPr>
                <w:b/>
                <w:color w:val="000000"/>
                <w:sz w:val="26"/>
                <w:szCs w:val="26"/>
                <w:shd w:val="clear" w:color="auto" w:fill="F9F9F9"/>
              </w:rPr>
            </w:pPr>
            <w:r w:rsidRPr="00E75E01">
              <w:rPr>
                <w:b/>
                <w:color w:val="000000"/>
                <w:sz w:val="26"/>
                <w:szCs w:val="26"/>
                <w:shd w:val="clear" w:color="auto" w:fill="F9F9F9"/>
              </w:rPr>
              <w:t>КЗП</w:t>
            </w:r>
          </w:p>
        </w:tc>
      </w:tr>
      <w:tr w:rsidR="00F3628F" w:rsidRPr="003C0A32" w:rsidTr="00874952">
        <w:tc>
          <w:tcPr>
            <w:tcW w:w="7848" w:type="dxa"/>
          </w:tcPr>
          <w:p w:rsidR="00F3628F" w:rsidRPr="00F3628F" w:rsidRDefault="00F3628F" w:rsidP="00F3628F">
            <w:pPr>
              <w:shd w:val="clear" w:color="auto" w:fill="FFFFFF"/>
              <w:rPr>
                <w:sz w:val="26"/>
                <w:szCs w:val="26"/>
              </w:rPr>
            </w:pPr>
            <w:r w:rsidRPr="00F3628F">
              <w:rPr>
                <w:sz w:val="26"/>
                <w:szCs w:val="26"/>
              </w:rPr>
              <w:t xml:space="preserve">- </w:t>
            </w:r>
            <w:proofErr w:type="spellStart"/>
            <w:r w:rsidRPr="00F3628F">
              <w:rPr>
                <w:sz w:val="26"/>
                <w:szCs w:val="26"/>
              </w:rPr>
              <w:t>знання</w:t>
            </w:r>
            <w:proofErr w:type="spellEnd"/>
            <w:r w:rsidRPr="00F3628F">
              <w:rPr>
                <w:sz w:val="26"/>
                <w:szCs w:val="26"/>
              </w:rPr>
              <w:t xml:space="preserve"> про </w:t>
            </w:r>
            <w:proofErr w:type="spellStart"/>
            <w:r w:rsidRPr="00F3628F">
              <w:rPr>
                <w:sz w:val="26"/>
                <w:szCs w:val="26"/>
              </w:rPr>
              <w:t>конструкцію</w:t>
            </w:r>
            <w:proofErr w:type="spellEnd"/>
            <w:r w:rsidRPr="00F3628F">
              <w:rPr>
                <w:sz w:val="26"/>
                <w:szCs w:val="26"/>
              </w:rPr>
              <w:t xml:space="preserve"> </w:t>
            </w:r>
            <w:proofErr w:type="spellStart"/>
            <w:r w:rsidRPr="00F3628F">
              <w:rPr>
                <w:sz w:val="26"/>
                <w:szCs w:val="26"/>
              </w:rPr>
              <w:t>і</w:t>
            </w:r>
            <w:proofErr w:type="spellEnd"/>
            <w:r w:rsidRPr="00F3628F">
              <w:rPr>
                <w:sz w:val="26"/>
                <w:szCs w:val="26"/>
              </w:rPr>
              <w:t xml:space="preserve"> правила </w:t>
            </w:r>
            <w:proofErr w:type="spellStart"/>
            <w:r w:rsidRPr="00F3628F">
              <w:rPr>
                <w:sz w:val="26"/>
                <w:szCs w:val="26"/>
              </w:rPr>
              <w:t>користування</w:t>
            </w:r>
            <w:proofErr w:type="spellEnd"/>
            <w:r w:rsidRPr="00F3628F">
              <w:rPr>
                <w:sz w:val="26"/>
                <w:szCs w:val="26"/>
              </w:rPr>
              <w:t xml:space="preserve"> </w:t>
            </w:r>
            <w:proofErr w:type="spellStart"/>
            <w:r w:rsidRPr="00F3628F">
              <w:rPr>
                <w:sz w:val="26"/>
                <w:szCs w:val="26"/>
              </w:rPr>
              <w:t>контрольно-вимірювальними</w:t>
            </w:r>
            <w:proofErr w:type="spellEnd"/>
            <w:r w:rsidRPr="00F3628F">
              <w:rPr>
                <w:sz w:val="26"/>
                <w:szCs w:val="26"/>
              </w:rPr>
              <w:t xml:space="preserve"> </w:t>
            </w:r>
            <w:proofErr w:type="spellStart"/>
            <w:r w:rsidRPr="00F3628F">
              <w:rPr>
                <w:sz w:val="26"/>
                <w:szCs w:val="26"/>
              </w:rPr>
              <w:t>приладами</w:t>
            </w:r>
            <w:proofErr w:type="spellEnd"/>
            <w:r w:rsidRPr="00F3628F">
              <w:rPr>
                <w:sz w:val="26"/>
                <w:szCs w:val="26"/>
              </w:rPr>
              <w:t xml:space="preserve"> та </w:t>
            </w:r>
            <w:proofErr w:type="spellStart"/>
            <w:r w:rsidRPr="00F3628F">
              <w:rPr>
                <w:sz w:val="26"/>
                <w:szCs w:val="26"/>
              </w:rPr>
              <w:t>засобами</w:t>
            </w:r>
            <w:proofErr w:type="spellEnd"/>
            <w:r w:rsidRPr="00F3628F">
              <w:rPr>
                <w:sz w:val="26"/>
                <w:szCs w:val="26"/>
              </w:rPr>
              <w:t xml:space="preserve"> </w:t>
            </w:r>
            <w:proofErr w:type="spellStart"/>
            <w:r w:rsidRPr="00F3628F">
              <w:rPr>
                <w:sz w:val="26"/>
                <w:szCs w:val="26"/>
              </w:rPr>
              <w:t>вимірювальної</w:t>
            </w:r>
            <w:proofErr w:type="spellEnd"/>
            <w:r w:rsidRPr="00F3628F">
              <w:rPr>
                <w:sz w:val="26"/>
                <w:szCs w:val="26"/>
              </w:rPr>
              <w:t xml:space="preserve"> </w:t>
            </w:r>
            <w:proofErr w:type="spellStart"/>
            <w:r w:rsidRPr="00F3628F">
              <w:rPr>
                <w:sz w:val="26"/>
                <w:szCs w:val="26"/>
              </w:rPr>
              <w:t>техніки</w:t>
            </w:r>
            <w:proofErr w:type="spellEnd"/>
            <w:r w:rsidRPr="00F3628F">
              <w:rPr>
                <w:sz w:val="26"/>
                <w:szCs w:val="26"/>
              </w:rPr>
              <w:t xml:space="preserve">, </w:t>
            </w:r>
            <w:proofErr w:type="spellStart"/>
            <w:r w:rsidRPr="00F3628F">
              <w:rPr>
                <w:sz w:val="26"/>
                <w:szCs w:val="26"/>
              </w:rPr>
              <w:t>що</w:t>
            </w:r>
            <w:proofErr w:type="spellEnd"/>
            <w:r w:rsidRPr="00F3628F">
              <w:rPr>
                <w:sz w:val="26"/>
                <w:szCs w:val="26"/>
              </w:rPr>
              <w:t xml:space="preserve"> </w:t>
            </w:r>
            <w:proofErr w:type="spellStart"/>
            <w:r w:rsidRPr="00F3628F">
              <w:rPr>
                <w:sz w:val="26"/>
                <w:szCs w:val="26"/>
              </w:rPr>
              <w:t>застосовуються</w:t>
            </w:r>
            <w:proofErr w:type="spellEnd"/>
            <w:r w:rsidRPr="00F3628F">
              <w:rPr>
                <w:sz w:val="26"/>
                <w:szCs w:val="26"/>
              </w:rPr>
              <w:t xml:space="preserve"> при </w:t>
            </w:r>
            <w:proofErr w:type="spellStart"/>
            <w:r w:rsidRPr="00F3628F">
              <w:rPr>
                <w:sz w:val="26"/>
                <w:szCs w:val="26"/>
              </w:rPr>
              <w:t>обслуговуванні</w:t>
            </w:r>
            <w:proofErr w:type="spellEnd"/>
            <w:r w:rsidRPr="00F3628F">
              <w:rPr>
                <w:sz w:val="26"/>
                <w:szCs w:val="26"/>
              </w:rPr>
              <w:t xml:space="preserve">, </w:t>
            </w:r>
            <w:proofErr w:type="spellStart"/>
            <w:r w:rsidRPr="00F3628F">
              <w:rPr>
                <w:sz w:val="26"/>
                <w:szCs w:val="26"/>
              </w:rPr>
              <w:t>ремонті</w:t>
            </w:r>
            <w:proofErr w:type="spellEnd"/>
            <w:r w:rsidRPr="00F3628F">
              <w:rPr>
                <w:sz w:val="26"/>
                <w:szCs w:val="26"/>
              </w:rPr>
              <w:t xml:space="preserve"> та </w:t>
            </w:r>
            <w:proofErr w:type="spellStart"/>
            <w:r w:rsidRPr="00F3628F">
              <w:rPr>
                <w:sz w:val="26"/>
                <w:szCs w:val="26"/>
              </w:rPr>
              <w:t>випробуванні</w:t>
            </w:r>
            <w:proofErr w:type="spellEnd"/>
            <w:r w:rsidRPr="00F3628F">
              <w:rPr>
                <w:sz w:val="26"/>
                <w:szCs w:val="26"/>
              </w:rPr>
              <w:t xml:space="preserve"> </w:t>
            </w:r>
            <w:proofErr w:type="spellStart"/>
            <w:r w:rsidRPr="00F3628F">
              <w:rPr>
                <w:sz w:val="26"/>
                <w:szCs w:val="26"/>
              </w:rPr>
              <w:t>вузлів</w:t>
            </w:r>
            <w:proofErr w:type="spellEnd"/>
            <w:r w:rsidRPr="00F3628F">
              <w:rPr>
                <w:sz w:val="26"/>
                <w:szCs w:val="26"/>
              </w:rPr>
              <w:t xml:space="preserve"> </w:t>
            </w:r>
            <w:proofErr w:type="spellStart"/>
            <w:r w:rsidRPr="00F3628F">
              <w:rPr>
                <w:sz w:val="26"/>
                <w:szCs w:val="26"/>
              </w:rPr>
              <w:t>локомотиві</w:t>
            </w:r>
            <w:proofErr w:type="gramStart"/>
            <w:r w:rsidRPr="00F3628F">
              <w:rPr>
                <w:sz w:val="26"/>
                <w:szCs w:val="26"/>
              </w:rPr>
              <w:t>в</w:t>
            </w:r>
            <w:proofErr w:type="spellEnd"/>
            <w:proofErr w:type="gramEnd"/>
            <w:r w:rsidRPr="00F3628F">
              <w:rPr>
                <w:sz w:val="26"/>
                <w:szCs w:val="26"/>
              </w:rPr>
              <w:t xml:space="preserve"> та МВРС;</w:t>
            </w:r>
          </w:p>
        </w:tc>
        <w:tc>
          <w:tcPr>
            <w:tcW w:w="1800" w:type="dxa"/>
            <w:vAlign w:val="center"/>
          </w:tcPr>
          <w:p w:rsidR="00F3628F" w:rsidRPr="00BF7E3E" w:rsidRDefault="00F3628F" w:rsidP="00FE1F71">
            <w:pPr>
              <w:shd w:val="clear" w:color="auto" w:fill="FFFFFF"/>
              <w:jc w:val="center"/>
            </w:pPr>
            <w:r w:rsidRPr="00BF7E3E">
              <w:t>КЗП-7</w:t>
            </w:r>
          </w:p>
        </w:tc>
      </w:tr>
      <w:tr w:rsidR="00F3628F" w:rsidRPr="003C0A32" w:rsidTr="00874952">
        <w:tc>
          <w:tcPr>
            <w:tcW w:w="7848" w:type="dxa"/>
          </w:tcPr>
          <w:p w:rsidR="00F3628F" w:rsidRPr="00F3628F" w:rsidRDefault="00F3628F" w:rsidP="00F3628F">
            <w:pPr>
              <w:shd w:val="clear" w:color="auto" w:fill="FFFFFF"/>
              <w:rPr>
                <w:sz w:val="26"/>
                <w:szCs w:val="26"/>
              </w:rPr>
            </w:pPr>
            <w:r w:rsidRPr="00F3628F">
              <w:rPr>
                <w:sz w:val="26"/>
                <w:szCs w:val="26"/>
              </w:rPr>
              <w:t xml:space="preserve">- </w:t>
            </w:r>
            <w:proofErr w:type="spellStart"/>
            <w:r w:rsidRPr="00F3628F">
              <w:rPr>
                <w:sz w:val="26"/>
                <w:szCs w:val="26"/>
              </w:rPr>
              <w:t>знання</w:t>
            </w:r>
            <w:proofErr w:type="spellEnd"/>
            <w:r w:rsidRPr="00F3628F">
              <w:rPr>
                <w:sz w:val="26"/>
                <w:szCs w:val="26"/>
              </w:rPr>
              <w:t xml:space="preserve"> </w:t>
            </w:r>
            <w:proofErr w:type="spellStart"/>
            <w:r w:rsidRPr="00F3628F">
              <w:rPr>
                <w:sz w:val="26"/>
                <w:szCs w:val="26"/>
              </w:rPr>
              <w:t>роботи</w:t>
            </w:r>
            <w:proofErr w:type="spellEnd"/>
            <w:r w:rsidRPr="00F3628F">
              <w:rPr>
                <w:sz w:val="26"/>
                <w:szCs w:val="26"/>
              </w:rPr>
              <w:t xml:space="preserve"> </w:t>
            </w:r>
            <w:proofErr w:type="spellStart"/>
            <w:r w:rsidRPr="00F3628F">
              <w:rPr>
                <w:sz w:val="26"/>
                <w:szCs w:val="26"/>
              </w:rPr>
              <w:t>електричних</w:t>
            </w:r>
            <w:proofErr w:type="spellEnd"/>
            <w:r w:rsidRPr="00F3628F">
              <w:rPr>
                <w:sz w:val="26"/>
                <w:szCs w:val="26"/>
              </w:rPr>
              <w:t xml:space="preserve"> машин, </w:t>
            </w:r>
            <w:proofErr w:type="spellStart"/>
            <w:r w:rsidRPr="00F3628F">
              <w:rPr>
                <w:sz w:val="26"/>
                <w:szCs w:val="26"/>
              </w:rPr>
              <w:t>електричних</w:t>
            </w:r>
            <w:proofErr w:type="spellEnd"/>
            <w:r w:rsidRPr="00F3628F">
              <w:rPr>
                <w:sz w:val="26"/>
                <w:szCs w:val="26"/>
              </w:rPr>
              <w:t xml:space="preserve"> </w:t>
            </w:r>
            <w:proofErr w:type="spellStart"/>
            <w:r w:rsidRPr="00F3628F">
              <w:rPr>
                <w:sz w:val="26"/>
                <w:szCs w:val="26"/>
              </w:rPr>
              <w:t>кі</w:t>
            </w:r>
            <w:proofErr w:type="gramStart"/>
            <w:r w:rsidRPr="00F3628F">
              <w:rPr>
                <w:sz w:val="26"/>
                <w:szCs w:val="26"/>
              </w:rPr>
              <w:t>л</w:t>
            </w:r>
            <w:proofErr w:type="spellEnd"/>
            <w:proofErr w:type="gramEnd"/>
            <w:r w:rsidRPr="00F3628F">
              <w:rPr>
                <w:sz w:val="26"/>
                <w:szCs w:val="26"/>
              </w:rPr>
              <w:t xml:space="preserve"> та </w:t>
            </w:r>
            <w:proofErr w:type="spellStart"/>
            <w:r w:rsidRPr="00F3628F">
              <w:rPr>
                <w:sz w:val="26"/>
                <w:szCs w:val="26"/>
              </w:rPr>
              <w:t>апаратів</w:t>
            </w:r>
            <w:proofErr w:type="spellEnd"/>
            <w:r w:rsidRPr="00F3628F">
              <w:rPr>
                <w:sz w:val="26"/>
                <w:szCs w:val="26"/>
              </w:rPr>
              <w:t xml:space="preserve"> </w:t>
            </w:r>
            <w:proofErr w:type="spellStart"/>
            <w:r w:rsidRPr="00F3628F">
              <w:rPr>
                <w:sz w:val="26"/>
                <w:szCs w:val="26"/>
              </w:rPr>
              <w:t>електрорухомого</w:t>
            </w:r>
            <w:proofErr w:type="spellEnd"/>
            <w:r w:rsidRPr="00F3628F">
              <w:rPr>
                <w:sz w:val="26"/>
                <w:szCs w:val="26"/>
              </w:rPr>
              <w:t xml:space="preserve"> складу </w:t>
            </w:r>
            <w:proofErr w:type="spellStart"/>
            <w:r w:rsidRPr="00F3628F">
              <w:rPr>
                <w:sz w:val="26"/>
                <w:szCs w:val="26"/>
              </w:rPr>
              <w:t>залізниць</w:t>
            </w:r>
            <w:proofErr w:type="spellEnd"/>
            <w:r w:rsidRPr="00F3628F">
              <w:rPr>
                <w:sz w:val="26"/>
                <w:szCs w:val="26"/>
              </w:rPr>
              <w:t>;</w:t>
            </w:r>
          </w:p>
        </w:tc>
        <w:tc>
          <w:tcPr>
            <w:tcW w:w="1800" w:type="dxa"/>
            <w:vAlign w:val="center"/>
          </w:tcPr>
          <w:p w:rsidR="00F3628F" w:rsidRPr="00BF7E3E" w:rsidRDefault="00F3628F" w:rsidP="00FE1F71">
            <w:pPr>
              <w:shd w:val="clear" w:color="auto" w:fill="FFFFFF"/>
              <w:jc w:val="center"/>
            </w:pPr>
            <w:r w:rsidRPr="00BF7E3E">
              <w:t>КЗП-10</w:t>
            </w:r>
          </w:p>
        </w:tc>
      </w:tr>
      <w:tr w:rsidR="00F3628F" w:rsidRPr="003C0A32" w:rsidTr="00874952">
        <w:tc>
          <w:tcPr>
            <w:tcW w:w="7848" w:type="dxa"/>
          </w:tcPr>
          <w:p w:rsidR="00F3628F" w:rsidRPr="001C1B28" w:rsidRDefault="00F3628F" w:rsidP="00F3628F">
            <w:pPr>
              <w:shd w:val="clear" w:color="auto" w:fill="FFFFFF"/>
              <w:rPr>
                <w:sz w:val="26"/>
                <w:szCs w:val="26"/>
                <w:lang w:val="uk-UA"/>
              </w:rPr>
            </w:pPr>
            <w:r w:rsidRPr="00F3628F">
              <w:rPr>
                <w:sz w:val="26"/>
                <w:szCs w:val="26"/>
              </w:rPr>
              <w:t xml:space="preserve">- </w:t>
            </w:r>
            <w:proofErr w:type="spellStart"/>
            <w:r w:rsidRPr="00F3628F">
              <w:rPr>
                <w:sz w:val="26"/>
                <w:szCs w:val="26"/>
              </w:rPr>
              <w:t>знання</w:t>
            </w:r>
            <w:proofErr w:type="spellEnd"/>
            <w:r w:rsidRPr="00F3628F">
              <w:rPr>
                <w:sz w:val="26"/>
                <w:szCs w:val="26"/>
              </w:rPr>
              <w:t xml:space="preserve"> </w:t>
            </w:r>
            <w:proofErr w:type="spellStart"/>
            <w:r w:rsidRPr="00F3628F">
              <w:rPr>
                <w:sz w:val="26"/>
                <w:szCs w:val="26"/>
              </w:rPr>
              <w:t>роботи</w:t>
            </w:r>
            <w:proofErr w:type="spellEnd"/>
            <w:r w:rsidRPr="00F3628F">
              <w:rPr>
                <w:sz w:val="26"/>
                <w:szCs w:val="26"/>
              </w:rPr>
              <w:t xml:space="preserve"> </w:t>
            </w:r>
            <w:proofErr w:type="spellStart"/>
            <w:r w:rsidRPr="00F3628F">
              <w:rPr>
                <w:sz w:val="26"/>
                <w:szCs w:val="26"/>
              </w:rPr>
              <w:t>електричних</w:t>
            </w:r>
            <w:proofErr w:type="spellEnd"/>
            <w:r w:rsidRPr="00F3628F">
              <w:rPr>
                <w:sz w:val="26"/>
                <w:szCs w:val="26"/>
              </w:rPr>
              <w:t xml:space="preserve"> машин, </w:t>
            </w:r>
            <w:proofErr w:type="spellStart"/>
            <w:r w:rsidRPr="00F3628F">
              <w:rPr>
                <w:sz w:val="26"/>
                <w:szCs w:val="26"/>
              </w:rPr>
              <w:t>електричних</w:t>
            </w:r>
            <w:proofErr w:type="spellEnd"/>
            <w:r w:rsidRPr="00F3628F">
              <w:rPr>
                <w:sz w:val="26"/>
                <w:szCs w:val="26"/>
              </w:rPr>
              <w:t xml:space="preserve"> </w:t>
            </w:r>
            <w:proofErr w:type="spellStart"/>
            <w:r w:rsidRPr="00F3628F">
              <w:rPr>
                <w:sz w:val="26"/>
                <w:szCs w:val="26"/>
              </w:rPr>
              <w:t>кіл</w:t>
            </w:r>
            <w:proofErr w:type="spellEnd"/>
            <w:r w:rsidRPr="00F3628F">
              <w:rPr>
                <w:sz w:val="26"/>
                <w:szCs w:val="26"/>
              </w:rPr>
              <w:t xml:space="preserve"> та </w:t>
            </w:r>
            <w:proofErr w:type="spellStart"/>
            <w:r w:rsidRPr="00F3628F">
              <w:rPr>
                <w:sz w:val="26"/>
                <w:szCs w:val="26"/>
              </w:rPr>
              <w:t>апаратів</w:t>
            </w:r>
            <w:proofErr w:type="spellEnd"/>
            <w:r w:rsidRPr="00F3628F">
              <w:rPr>
                <w:sz w:val="26"/>
                <w:szCs w:val="26"/>
              </w:rPr>
              <w:t xml:space="preserve"> </w:t>
            </w:r>
            <w:proofErr w:type="spellStart"/>
            <w:r w:rsidRPr="00F3628F">
              <w:rPr>
                <w:sz w:val="26"/>
                <w:szCs w:val="26"/>
              </w:rPr>
              <w:t>тепловозів</w:t>
            </w:r>
            <w:proofErr w:type="spellEnd"/>
            <w:r w:rsidRPr="00F3628F">
              <w:rPr>
                <w:sz w:val="26"/>
                <w:szCs w:val="26"/>
              </w:rPr>
              <w:t xml:space="preserve"> та дизель </w:t>
            </w:r>
            <w:proofErr w:type="spellStart"/>
            <w:r w:rsidRPr="00F3628F">
              <w:rPr>
                <w:sz w:val="26"/>
                <w:szCs w:val="26"/>
              </w:rPr>
              <w:t>поїзді</w:t>
            </w:r>
            <w:proofErr w:type="gramStart"/>
            <w:r w:rsidRPr="00F3628F">
              <w:rPr>
                <w:sz w:val="26"/>
                <w:szCs w:val="26"/>
              </w:rPr>
              <w:t>в</w:t>
            </w:r>
            <w:proofErr w:type="spellEnd"/>
            <w:proofErr w:type="gramEnd"/>
            <w:r w:rsidR="001C1B28">
              <w:rPr>
                <w:sz w:val="26"/>
                <w:szCs w:val="26"/>
                <w:lang w:val="uk-UA"/>
              </w:rPr>
              <w:t>;</w:t>
            </w:r>
          </w:p>
        </w:tc>
        <w:tc>
          <w:tcPr>
            <w:tcW w:w="1800" w:type="dxa"/>
            <w:vAlign w:val="center"/>
          </w:tcPr>
          <w:p w:rsidR="00F3628F" w:rsidRPr="00BF7E3E" w:rsidRDefault="00F3628F" w:rsidP="00FE1F71">
            <w:pPr>
              <w:shd w:val="clear" w:color="auto" w:fill="FFFFFF"/>
              <w:jc w:val="center"/>
            </w:pPr>
            <w:r w:rsidRPr="00BF7E3E">
              <w:t>КЗП-11</w:t>
            </w:r>
          </w:p>
        </w:tc>
      </w:tr>
      <w:tr w:rsidR="00F3628F" w:rsidRPr="003C0A32" w:rsidTr="00874952">
        <w:tc>
          <w:tcPr>
            <w:tcW w:w="7848" w:type="dxa"/>
          </w:tcPr>
          <w:p w:rsidR="00F3628F" w:rsidRPr="00F3628F" w:rsidRDefault="00F3628F" w:rsidP="00F3628F">
            <w:pPr>
              <w:shd w:val="clear" w:color="auto" w:fill="FFFFFF"/>
              <w:rPr>
                <w:sz w:val="26"/>
                <w:szCs w:val="26"/>
              </w:rPr>
            </w:pPr>
            <w:r w:rsidRPr="00F3628F">
              <w:rPr>
                <w:sz w:val="26"/>
                <w:szCs w:val="26"/>
              </w:rPr>
              <w:t xml:space="preserve">- </w:t>
            </w:r>
            <w:proofErr w:type="spellStart"/>
            <w:r w:rsidRPr="00F3628F">
              <w:rPr>
                <w:sz w:val="26"/>
                <w:szCs w:val="26"/>
              </w:rPr>
              <w:t>сучасні</w:t>
            </w:r>
            <w:proofErr w:type="spellEnd"/>
            <w:r w:rsidRPr="00F3628F">
              <w:rPr>
                <w:sz w:val="26"/>
                <w:szCs w:val="26"/>
              </w:rPr>
              <w:t xml:space="preserve"> </w:t>
            </w:r>
            <w:proofErr w:type="spellStart"/>
            <w:r w:rsidRPr="00F3628F">
              <w:rPr>
                <w:sz w:val="26"/>
                <w:szCs w:val="26"/>
              </w:rPr>
              <w:t>уявлення</w:t>
            </w:r>
            <w:proofErr w:type="spellEnd"/>
            <w:r w:rsidRPr="00F3628F">
              <w:rPr>
                <w:sz w:val="26"/>
                <w:szCs w:val="26"/>
              </w:rPr>
              <w:t xml:space="preserve"> про </w:t>
            </w:r>
            <w:proofErr w:type="spellStart"/>
            <w:r w:rsidRPr="00F3628F">
              <w:rPr>
                <w:sz w:val="26"/>
                <w:szCs w:val="26"/>
              </w:rPr>
              <w:t>принципи</w:t>
            </w:r>
            <w:proofErr w:type="spellEnd"/>
            <w:r w:rsidRPr="00F3628F">
              <w:rPr>
                <w:sz w:val="26"/>
                <w:szCs w:val="26"/>
              </w:rPr>
              <w:t xml:space="preserve"> </w:t>
            </w:r>
            <w:proofErr w:type="spellStart"/>
            <w:r w:rsidRPr="00F3628F">
              <w:rPr>
                <w:sz w:val="26"/>
                <w:szCs w:val="26"/>
              </w:rPr>
              <w:t>моніторингу</w:t>
            </w:r>
            <w:proofErr w:type="spellEnd"/>
            <w:r w:rsidRPr="00F3628F">
              <w:rPr>
                <w:sz w:val="26"/>
                <w:szCs w:val="26"/>
              </w:rPr>
              <w:t xml:space="preserve">, </w:t>
            </w:r>
            <w:proofErr w:type="spellStart"/>
            <w:r w:rsidRPr="00F3628F">
              <w:rPr>
                <w:sz w:val="26"/>
                <w:szCs w:val="26"/>
              </w:rPr>
              <w:t>оцінки</w:t>
            </w:r>
            <w:proofErr w:type="spellEnd"/>
            <w:r w:rsidRPr="00F3628F">
              <w:rPr>
                <w:sz w:val="26"/>
                <w:szCs w:val="26"/>
              </w:rPr>
              <w:t xml:space="preserve"> стану </w:t>
            </w:r>
            <w:proofErr w:type="gramStart"/>
            <w:r w:rsidRPr="00F3628F">
              <w:rPr>
                <w:sz w:val="26"/>
                <w:szCs w:val="26"/>
              </w:rPr>
              <w:lastRenderedPageBreak/>
              <w:t>природного</w:t>
            </w:r>
            <w:proofErr w:type="gramEnd"/>
            <w:r w:rsidRPr="00F3628F">
              <w:rPr>
                <w:sz w:val="26"/>
                <w:szCs w:val="26"/>
              </w:rPr>
              <w:t xml:space="preserve"> </w:t>
            </w:r>
            <w:proofErr w:type="spellStart"/>
            <w:r w:rsidRPr="00F3628F">
              <w:rPr>
                <w:sz w:val="26"/>
                <w:szCs w:val="26"/>
              </w:rPr>
              <w:t>середовища</w:t>
            </w:r>
            <w:proofErr w:type="spellEnd"/>
            <w:r w:rsidRPr="00F3628F">
              <w:rPr>
                <w:sz w:val="26"/>
                <w:szCs w:val="26"/>
              </w:rPr>
              <w:t xml:space="preserve"> </w:t>
            </w:r>
            <w:proofErr w:type="spellStart"/>
            <w:r w:rsidRPr="00F3628F">
              <w:rPr>
                <w:sz w:val="26"/>
                <w:szCs w:val="26"/>
              </w:rPr>
              <w:t>й</w:t>
            </w:r>
            <w:proofErr w:type="spellEnd"/>
            <w:r w:rsidRPr="00F3628F">
              <w:rPr>
                <w:sz w:val="26"/>
                <w:szCs w:val="26"/>
              </w:rPr>
              <w:t xml:space="preserve"> </w:t>
            </w:r>
            <w:proofErr w:type="spellStart"/>
            <w:r w:rsidRPr="00F3628F">
              <w:rPr>
                <w:sz w:val="26"/>
                <w:szCs w:val="26"/>
              </w:rPr>
              <w:t>охорони</w:t>
            </w:r>
            <w:proofErr w:type="spellEnd"/>
            <w:r w:rsidRPr="00F3628F">
              <w:rPr>
                <w:sz w:val="26"/>
                <w:szCs w:val="26"/>
              </w:rPr>
              <w:t xml:space="preserve"> </w:t>
            </w:r>
            <w:proofErr w:type="spellStart"/>
            <w:r w:rsidRPr="00F3628F">
              <w:rPr>
                <w:sz w:val="26"/>
                <w:szCs w:val="26"/>
              </w:rPr>
              <w:t>довкілля</w:t>
            </w:r>
            <w:proofErr w:type="spellEnd"/>
            <w:r w:rsidR="00FE1F71">
              <w:rPr>
                <w:sz w:val="26"/>
                <w:szCs w:val="26"/>
              </w:rPr>
              <w:t>.</w:t>
            </w:r>
          </w:p>
        </w:tc>
        <w:tc>
          <w:tcPr>
            <w:tcW w:w="1800" w:type="dxa"/>
            <w:vAlign w:val="center"/>
          </w:tcPr>
          <w:p w:rsidR="00F3628F" w:rsidRPr="00BF7E3E" w:rsidRDefault="00F3628F" w:rsidP="00FE1F71">
            <w:pPr>
              <w:shd w:val="clear" w:color="auto" w:fill="FFFFFF"/>
              <w:jc w:val="center"/>
            </w:pPr>
            <w:r w:rsidRPr="00BF7E3E">
              <w:lastRenderedPageBreak/>
              <w:t>КЗП-22</w:t>
            </w:r>
          </w:p>
        </w:tc>
      </w:tr>
      <w:tr w:rsidR="00F3628F" w:rsidRPr="003C0A32" w:rsidTr="00874952">
        <w:tc>
          <w:tcPr>
            <w:tcW w:w="7848" w:type="dxa"/>
          </w:tcPr>
          <w:p w:rsidR="00F3628F" w:rsidRPr="002F1E9D" w:rsidRDefault="00F3628F" w:rsidP="002F1E9D">
            <w:pPr>
              <w:shd w:val="clear" w:color="auto" w:fill="FFFFFF"/>
              <w:rPr>
                <w:lang w:val="uk-UA"/>
              </w:rPr>
            </w:pPr>
            <w:proofErr w:type="spellStart"/>
            <w:proofErr w:type="gramStart"/>
            <w:r w:rsidRPr="00E75E01">
              <w:rPr>
                <w:b/>
                <w:color w:val="000000"/>
                <w:sz w:val="26"/>
                <w:szCs w:val="26"/>
                <w:shd w:val="clear" w:color="auto" w:fill="F9F9F9"/>
              </w:rPr>
              <w:lastRenderedPageBreak/>
              <w:t>Спец</w:t>
            </w:r>
            <w:proofErr w:type="gramEnd"/>
            <w:r w:rsidRPr="00E75E01">
              <w:rPr>
                <w:b/>
                <w:color w:val="000000"/>
                <w:sz w:val="26"/>
                <w:szCs w:val="26"/>
                <w:shd w:val="clear" w:color="auto" w:fill="F9F9F9"/>
              </w:rPr>
              <w:t>іалізовано-професійні</w:t>
            </w:r>
            <w:proofErr w:type="spellEnd"/>
            <w:r w:rsidR="002F1E9D">
              <w:rPr>
                <w:b/>
                <w:color w:val="000000"/>
                <w:sz w:val="26"/>
                <w:szCs w:val="26"/>
                <w:shd w:val="clear" w:color="auto" w:fill="F9F9F9"/>
                <w:lang w:val="uk-UA"/>
              </w:rPr>
              <w:t xml:space="preserve"> компетенції</w:t>
            </w:r>
          </w:p>
        </w:tc>
        <w:tc>
          <w:tcPr>
            <w:tcW w:w="1800" w:type="dxa"/>
            <w:vAlign w:val="center"/>
          </w:tcPr>
          <w:p w:rsidR="00F3628F" w:rsidRPr="00194941" w:rsidRDefault="00F3628F" w:rsidP="00FE1F71">
            <w:pPr>
              <w:shd w:val="clear" w:color="auto" w:fill="FFFFFF"/>
              <w:jc w:val="center"/>
              <w:rPr>
                <w:b/>
                <w:lang w:val="uk-UA"/>
              </w:rPr>
            </w:pPr>
            <w:r w:rsidRPr="00194941">
              <w:rPr>
                <w:b/>
                <w:lang w:val="uk-UA"/>
              </w:rPr>
              <w:t>КСП</w:t>
            </w:r>
          </w:p>
        </w:tc>
      </w:tr>
      <w:tr w:rsidR="00F3628F" w:rsidRPr="003C0A32" w:rsidTr="00874952">
        <w:tc>
          <w:tcPr>
            <w:tcW w:w="7848" w:type="dxa"/>
          </w:tcPr>
          <w:p w:rsidR="00F3628F" w:rsidRPr="00FE1F71" w:rsidRDefault="00F3628F" w:rsidP="00622BB6">
            <w:pPr>
              <w:shd w:val="clear" w:color="auto" w:fill="FFFFFF"/>
              <w:rPr>
                <w:sz w:val="26"/>
                <w:szCs w:val="26"/>
                <w:lang w:val="uk-UA"/>
              </w:rPr>
            </w:pPr>
            <w:r w:rsidRPr="00FE1F71">
              <w:rPr>
                <w:sz w:val="26"/>
                <w:szCs w:val="26"/>
                <w:lang w:val="uk-UA"/>
              </w:rPr>
              <w:t>- здатність використовувати професійно профільовані знання в галузі математики для статистичної обробки даних при розробці новітніх технологічних процесів з технічного обслуговування вагонів та ремонту деталей локомотивів та МВРС</w:t>
            </w:r>
            <w:r w:rsidR="001C1B28">
              <w:rPr>
                <w:sz w:val="26"/>
                <w:szCs w:val="26"/>
                <w:lang w:val="uk-UA"/>
              </w:rPr>
              <w:t>;</w:t>
            </w:r>
          </w:p>
        </w:tc>
        <w:tc>
          <w:tcPr>
            <w:tcW w:w="1800" w:type="dxa"/>
            <w:vAlign w:val="center"/>
          </w:tcPr>
          <w:p w:rsidR="00F3628F" w:rsidRPr="00194941" w:rsidRDefault="00F3628F" w:rsidP="00FE1F71">
            <w:pPr>
              <w:shd w:val="clear" w:color="auto" w:fill="FFFFFF"/>
              <w:jc w:val="center"/>
              <w:rPr>
                <w:lang w:val="uk-UA"/>
              </w:rPr>
            </w:pPr>
            <w:r w:rsidRPr="00194941">
              <w:rPr>
                <w:lang w:val="uk-UA"/>
              </w:rPr>
              <w:t>КСП-1</w:t>
            </w:r>
          </w:p>
        </w:tc>
      </w:tr>
      <w:tr w:rsidR="00F3628F" w:rsidRPr="003C0A32" w:rsidTr="00874952">
        <w:tc>
          <w:tcPr>
            <w:tcW w:w="7848" w:type="dxa"/>
          </w:tcPr>
          <w:p w:rsidR="00F3628F" w:rsidRPr="00FE1F71" w:rsidRDefault="00F3628F" w:rsidP="00622BB6">
            <w:pPr>
              <w:shd w:val="clear" w:color="auto" w:fill="FFFFFF"/>
              <w:rPr>
                <w:sz w:val="26"/>
                <w:szCs w:val="26"/>
                <w:lang w:val="uk-UA"/>
              </w:rPr>
            </w:pPr>
            <w:r w:rsidRPr="00FE1F71">
              <w:rPr>
                <w:sz w:val="26"/>
                <w:szCs w:val="26"/>
                <w:lang w:val="uk-UA"/>
              </w:rPr>
              <w:t>- здатність використовувати професійно-профільовані знання й практичні навички в галузі технічної механіки, технології металів, термодинаміки, електротехніки для дослідження технологічних явищ і процесів</w:t>
            </w:r>
            <w:r w:rsidR="001C1B28">
              <w:rPr>
                <w:sz w:val="26"/>
                <w:szCs w:val="26"/>
                <w:lang w:val="uk-UA"/>
              </w:rPr>
              <w:t>;</w:t>
            </w:r>
          </w:p>
        </w:tc>
        <w:tc>
          <w:tcPr>
            <w:tcW w:w="1800" w:type="dxa"/>
            <w:vAlign w:val="center"/>
          </w:tcPr>
          <w:p w:rsidR="00F3628F" w:rsidRPr="00194941" w:rsidRDefault="00F3628F" w:rsidP="00FE1F71">
            <w:pPr>
              <w:shd w:val="clear" w:color="auto" w:fill="FFFFFF"/>
              <w:jc w:val="center"/>
              <w:rPr>
                <w:lang w:val="uk-UA"/>
              </w:rPr>
            </w:pPr>
            <w:r w:rsidRPr="00194941">
              <w:rPr>
                <w:lang w:val="uk-UA"/>
              </w:rPr>
              <w:t>КСП-2</w:t>
            </w:r>
          </w:p>
        </w:tc>
      </w:tr>
      <w:tr w:rsidR="00F3628F" w:rsidRPr="003C0A32" w:rsidTr="00874952">
        <w:tc>
          <w:tcPr>
            <w:tcW w:w="7848" w:type="dxa"/>
          </w:tcPr>
          <w:p w:rsidR="00F3628F" w:rsidRPr="00FE1F71" w:rsidRDefault="00F3628F" w:rsidP="00622BB6">
            <w:pPr>
              <w:shd w:val="clear" w:color="auto" w:fill="FFFFFF"/>
              <w:rPr>
                <w:sz w:val="26"/>
                <w:szCs w:val="26"/>
                <w:lang w:val="uk-UA"/>
              </w:rPr>
            </w:pPr>
            <w:r w:rsidRPr="00FE1F71">
              <w:rPr>
                <w:sz w:val="26"/>
                <w:szCs w:val="26"/>
                <w:lang w:val="uk-UA"/>
              </w:rPr>
              <w:t>- здатність використовувати теоретичні знання й практичні навички для оволодіння основами теорії й методів технологічних досліджень</w:t>
            </w:r>
          </w:p>
        </w:tc>
        <w:tc>
          <w:tcPr>
            <w:tcW w:w="1800" w:type="dxa"/>
            <w:vAlign w:val="center"/>
          </w:tcPr>
          <w:p w:rsidR="00F3628F" w:rsidRPr="00194941" w:rsidRDefault="00F3628F" w:rsidP="00FE1F71">
            <w:pPr>
              <w:shd w:val="clear" w:color="auto" w:fill="FFFFFF"/>
              <w:jc w:val="center"/>
              <w:rPr>
                <w:lang w:val="uk-UA"/>
              </w:rPr>
            </w:pPr>
            <w:r w:rsidRPr="00194941">
              <w:rPr>
                <w:lang w:val="uk-UA"/>
              </w:rPr>
              <w:t>КСП-3</w:t>
            </w:r>
          </w:p>
        </w:tc>
      </w:tr>
      <w:tr w:rsidR="00F3628F" w:rsidRPr="003C0A32" w:rsidTr="00874952">
        <w:tc>
          <w:tcPr>
            <w:tcW w:w="7848" w:type="dxa"/>
          </w:tcPr>
          <w:p w:rsidR="00F3628F" w:rsidRPr="00FE1F71" w:rsidRDefault="00F3628F" w:rsidP="00622BB6">
            <w:pPr>
              <w:shd w:val="clear" w:color="auto" w:fill="FFFFFF"/>
              <w:rPr>
                <w:sz w:val="26"/>
                <w:szCs w:val="26"/>
                <w:lang w:val="uk-UA"/>
              </w:rPr>
            </w:pPr>
            <w:r w:rsidRPr="00FE1F71">
              <w:rPr>
                <w:sz w:val="26"/>
                <w:szCs w:val="26"/>
                <w:lang w:val="uk-UA"/>
              </w:rPr>
              <w:t>- здатність використовувати знання й уміння з інженерної графіки виконувати технічні креслення</w:t>
            </w:r>
            <w:r w:rsidR="001C1B28">
              <w:rPr>
                <w:sz w:val="26"/>
                <w:szCs w:val="26"/>
                <w:lang w:val="uk-UA"/>
              </w:rPr>
              <w:t>;</w:t>
            </w:r>
          </w:p>
        </w:tc>
        <w:tc>
          <w:tcPr>
            <w:tcW w:w="1800" w:type="dxa"/>
            <w:vAlign w:val="center"/>
          </w:tcPr>
          <w:p w:rsidR="00F3628F" w:rsidRPr="00194941" w:rsidRDefault="00F3628F" w:rsidP="00FE1F71">
            <w:pPr>
              <w:shd w:val="clear" w:color="auto" w:fill="FFFFFF"/>
              <w:jc w:val="center"/>
              <w:rPr>
                <w:lang w:val="uk-UA"/>
              </w:rPr>
            </w:pPr>
            <w:r w:rsidRPr="00194941">
              <w:rPr>
                <w:lang w:val="uk-UA"/>
              </w:rPr>
              <w:t>КСП-4</w:t>
            </w:r>
          </w:p>
        </w:tc>
      </w:tr>
      <w:tr w:rsidR="00F3628F" w:rsidRPr="003C0A32" w:rsidTr="00874952">
        <w:tc>
          <w:tcPr>
            <w:tcW w:w="7848" w:type="dxa"/>
          </w:tcPr>
          <w:p w:rsidR="00F3628F" w:rsidRPr="00FE1F71" w:rsidRDefault="00F3628F" w:rsidP="00622BB6">
            <w:pPr>
              <w:shd w:val="clear" w:color="auto" w:fill="FFFFFF"/>
              <w:rPr>
                <w:sz w:val="26"/>
                <w:szCs w:val="26"/>
                <w:lang w:val="uk-UA"/>
              </w:rPr>
            </w:pPr>
            <w:r w:rsidRPr="00FE1F71">
              <w:rPr>
                <w:sz w:val="26"/>
                <w:szCs w:val="26"/>
                <w:lang w:val="uk-UA"/>
              </w:rPr>
              <w:t>- здатність використовувати знання й уміння з електротехніки читати електросхеми при вирішенні практичних завдань</w:t>
            </w:r>
            <w:r w:rsidR="001C1B28">
              <w:rPr>
                <w:sz w:val="26"/>
                <w:szCs w:val="26"/>
                <w:lang w:val="uk-UA"/>
              </w:rPr>
              <w:t>;</w:t>
            </w:r>
          </w:p>
        </w:tc>
        <w:tc>
          <w:tcPr>
            <w:tcW w:w="1800" w:type="dxa"/>
            <w:vAlign w:val="center"/>
          </w:tcPr>
          <w:p w:rsidR="00F3628F" w:rsidRPr="00194941" w:rsidRDefault="00F3628F" w:rsidP="00FE1F71">
            <w:pPr>
              <w:shd w:val="clear" w:color="auto" w:fill="FFFFFF"/>
              <w:jc w:val="center"/>
              <w:rPr>
                <w:lang w:val="uk-UA"/>
              </w:rPr>
            </w:pPr>
            <w:r w:rsidRPr="00194941">
              <w:rPr>
                <w:lang w:val="uk-UA"/>
              </w:rPr>
              <w:t>КСП-5</w:t>
            </w:r>
          </w:p>
        </w:tc>
      </w:tr>
      <w:tr w:rsidR="00F3628F" w:rsidRPr="003C0A32" w:rsidTr="00874952">
        <w:tc>
          <w:tcPr>
            <w:tcW w:w="7848" w:type="dxa"/>
          </w:tcPr>
          <w:p w:rsidR="00F3628F" w:rsidRPr="00FE1F71" w:rsidRDefault="00F3628F" w:rsidP="00622BB6">
            <w:pPr>
              <w:shd w:val="clear" w:color="auto" w:fill="FFFFFF"/>
              <w:rPr>
                <w:sz w:val="26"/>
                <w:szCs w:val="26"/>
                <w:lang w:val="uk-UA"/>
              </w:rPr>
            </w:pPr>
            <w:r w:rsidRPr="00FE1F71">
              <w:rPr>
                <w:sz w:val="26"/>
                <w:szCs w:val="26"/>
                <w:lang w:val="uk-UA"/>
              </w:rPr>
              <w:t xml:space="preserve">- здатність використовувати професійно-профільовані знання й практичні навички, здійснювати контроль за схоронністю локомотивів при проведенні з ними робіт на станції, під’їзних коліях і при поверненні їх з під’їзних колій, не допускати відправлення зі </w:t>
            </w:r>
            <w:r w:rsidR="00FE1F71">
              <w:rPr>
                <w:sz w:val="26"/>
                <w:szCs w:val="26"/>
                <w:lang w:val="uk-UA"/>
              </w:rPr>
              <w:t>станції пошкоджених локомотивів.</w:t>
            </w:r>
          </w:p>
        </w:tc>
        <w:tc>
          <w:tcPr>
            <w:tcW w:w="1800" w:type="dxa"/>
            <w:vAlign w:val="center"/>
          </w:tcPr>
          <w:p w:rsidR="00F3628F" w:rsidRPr="00194941" w:rsidRDefault="00F3628F" w:rsidP="00FE1F71">
            <w:pPr>
              <w:shd w:val="clear" w:color="auto" w:fill="FFFFFF"/>
              <w:jc w:val="center"/>
              <w:rPr>
                <w:lang w:val="uk-UA"/>
              </w:rPr>
            </w:pPr>
            <w:r w:rsidRPr="00194941">
              <w:rPr>
                <w:lang w:val="uk-UA"/>
              </w:rPr>
              <w:t>КСП-6</w:t>
            </w:r>
          </w:p>
        </w:tc>
      </w:tr>
    </w:tbl>
    <w:p w:rsidR="0079063E" w:rsidRPr="00194941" w:rsidRDefault="0079063E" w:rsidP="00E74BC8">
      <w:pPr>
        <w:pStyle w:val="tl"/>
        <w:spacing w:before="0" w:beforeAutospacing="0" w:after="0" w:afterAutospacing="0"/>
        <w:rPr>
          <w:color w:val="000000"/>
          <w:lang w:val="uk-UA"/>
        </w:rPr>
      </w:pPr>
    </w:p>
    <w:p w:rsidR="00FE1F71" w:rsidRPr="002364E5" w:rsidRDefault="00FE1F71" w:rsidP="00FE1F71">
      <w:pPr>
        <w:tabs>
          <w:tab w:val="num" w:pos="993"/>
        </w:tabs>
        <w:ind w:firstLine="709"/>
        <w:rPr>
          <w:sz w:val="26"/>
          <w:szCs w:val="26"/>
          <w:lang w:val="uk-UA"/>
        </w:rPr>
      </w:pPr>
      <w:r w:rsidRPr="002364E5">
        <w:rPr>
          <w:sz w:val="26"/>
          <w:szCs w:val="26"/>
          <w:lang w:val="uk-UA"/>
        </w:rPr>
        <w:t xml:space="preserve">Отже, в результаті навчання з дисципліни </w:t>
      </w:r>
      <w:r w:rsidR="00B93621">
        <w:rPr>
          <w:sz w:val="26"/>
          <w:szCs w:val="26"/>
          <w:lang w:val="uk-UA"/>
        </w:rPr>
        <w:t xml:space="preserve">"Основи вищої математики" </w:t>
      </w:r>
      <w:r w:rsidRPr="005D2F96">
        <w:rPr>
          <w:sz w:val="26"/>
          <w:szCs w:val="26"/>
          <w:lang w:val="uk-UA"/>
        </w:rPr>
        <w:t xml:space="preserve">(профільний предмет) у студентів сформуються такі </w:t>
      </w:r>
      <w:r w:rsidRPr="005D2F96">
        <w:rPr>
          <w:b/>
          <w:sz w:val="26"/>
          <w:szCs w:val="26"/>
          <w:lang w:val="uk-UA"/>
        </w:rPr>
        <w:t>спеціальні та професійні компетентності</w:t>
      </w:r>
      <w:r w:rsidRPr="002364E5">
        <w:rPr>
          <w:sz w:val="26"/>
          <w:szCs w:val="26"/>
          <w:lang w:val="uk-UA"/>
        </w:rPr>
        <w:t xml:space="preserve"> як: </w:t>
      </w:r>
    </w:p>
    <w:p w:rsidR="00782581" w:rsidRPr="00194941" w:rsidRDefault="00782581" w:rsidP="00E74BC8">
      <w:pPr>
        <w:pStyle w:val="tl"/>
        <w:spacing w:before="0" w:beforeAutospacing="0" w:after="0" w:afterAutospacing="0"/>
        <w:rPr>
          <w:color w:val="000000"/>
          <w:lang w:val="uk-UA"/>
        </w:rPr>
      </w:pPr>
    </w:p>
    <w:p w:rsidR="00CB7A55" w:rsidRPr="004D1782" w:rsidRDefault="00EB28D7" w:rsidP="00EB28D7">
      <w:pPr>
        <w:pStyle w:val="1"/>
        <w:shd w:val="clear" w:color="auto" w:fill="FFFFFF"/>
        <w:ind w:firstLine="709"/>
        <w:rPr>
          <w:rFonts w:ascii="Times New Roman" w:hAnsi="Times New Roman"/>
          <w:sz w:val="26"/>
          <w:szCs w:val="26"/>
          <w:lang w:val="uk-UA"/>
        </w:rPr>
      </w:pPr>
      <w:r w:rsidRPr="002F1E9D">
        <w:rPr>
          <w:rFonts w:ascii="Times New Roman" w:hAnsi="Times New Roman"/>
          <w:b/>
          <w:sz w:val="26"/>
          <w:szCs w:val="26"/>
          <w:lang w:val="uk-UA"/>
        </w:rPr>
        <w:t>- о</w:t>
      </w:r>
      <w:r w:rsidR="00CB7A55" w:rsidRPr="002F1E9D">
        <w:rPr>
          <w:rFonts w:ascii="Times New Roman" w:hAnsi="Times New Roman"/>
          <w:b/>
          <w:sz w:val="26"/>
          <w:szCs w:val="26"/>
          <w:lang w:val="uk-UA"/>
        </w:rPr>
        <w:t>рганізаційно – управлінськ</w:t>
      </w:r>
      <w:r w:rsidR="002F1E9D">
        <w:rPr>
          <w:rFonts w:ascii="Times New Roman" w:hAnsi="Times New Roman"/>
          <w:b/>
          <w:sz w:val="26"/>
          <w:szCs w:val="26"/>
          <w:lang w:val="uk-UA"/>
        </w:rPr>
        <w:t>і</w:t>
      </w:r>
      <w:r w:rsidRPr="004D1782">
        <w:rPr>
          <w:rFonts w:ascii="Times New Roman" w:hAnsi="Times New Roman"/>
          <w:sz w:val="26"/>
          <w:szCs w:val="26"/>
          <w:lang w:val="uk-UA"/>
        </w:rPr>
        <w:t xml:space="preserve"> </w:t>
      </w:r>
      <w:r w:rsidR="00CB7A55" w:rsidRPr="004D1782">
        <w:rPr>
          <w:rFonts w:ascii="Times New Roman" w:hAnsi="Times New Roman"/>
          <w:sz w:val="26"/>
          <w:szCs w:val="26"/>
          <w:lang w:val="uk-UA"/>
        </w:rPr>
        <w:t xml:space="preserve">(організація робіт по обслуговуванню, ремонту та експлуатації </w:t>
      </w:r>
      <w:r w:rsidR="00CB7A55" w:rsidRPr="004D1782">
        <w:rPr>
          <w:rFonts w:ascii="Times New Roman" w:hAnsi="Times New Roman"/>
          <w:b/>
          <w:sz w:val="26"/>
          <w:szCs w:val="26"/>
          <w:lang w:val="uk-UA"/>
        </w:rPr>
        <w:t xml:space="preserve"> </w:t>
      </w:r>
      <w:r w:rsidR="00CB7A55" w:rsidRPr="004D1782">
        <w:rPr>
          <w:rFonts w:ascii="Times New Roman" w:hAnsi="Times New Roman"/>
          <w:sz w:val="26"/>
          <w:szCs w:val="26"/>
          <w:lang w:val="uk-UA"/>
        </w:rPr>
        <w:t>локомотивів та МВРС); використовуючи організаційну, технічну і технологічну документацію дільниці, цеху (відділення), за допомогою автоматизованого робочого місця і систем інформаційного зв’язку:</w:t>
      </w:r>
    </w:p>
    <w:p w:rsidR="00CB7A55" w:rsidRPr="004D1782" w:rsidRDefault="00CB7A55" w:rsidP="00CB7A55">
      <w:pPr>
        <w:pStyle w:val="1"/>
        <w:shd w:val="clear" w:color="auto" w:fill="FFFFFF"/>
        <w:ind w:left="57"/>
        <w:rPr>
          <w:rFonts w:ascii="Times New Roman" w:hAnsi="Times New Roman"/>
          <w:sz w:val="26"/>
          <w:szCs w:val="26"/>
          <w:lang w:val="uk-UA"/>
        </w:rPr>
      </w:pPr>
      <w:r w:rsidRPr="004D1782">
        <w:rPr>
          <w:rFonts w:ascii="Times New Roman" w:hAnsi="Times New Roman"/>
          <w:sz w:val="26"/>
          <w:szCs w:val="26"/>
          <w:lang w:val="uk-UA"/>
        </w:rPr>
        <w:t>- уміти планувати роботу;</w:t>
      </w:r>
    </w:p>
    <w:p w:rsidR="00CB7A55" w:rsidRPr="004D1782" w:rsidRDefault="00CB7A55" w:rsidP="00CB7A55">
      <w:pPr>
        <w:pStyle w:val="1"/>
        <w:shd w:val="clear" w:color="auto" w:fill="FFFFFF"/>
        <w:ind w:left="57"/>
        <w:rPr>
          <w:rFonts w:ascii="Times New Roman" w:hAnsi="Times New Roman"/>
          <w:sz w:val="26"/>
          <w:szCs w:val="26"/>
          <w:lang w:val="uk-UA"/>
        </w:rPr>
      </w:pPr>
      <w:r w:rsidRPr="004D1782">
        <w:rPr>
          <w:rFonts w:ascii="Times New Roman" w:hAnsi="Times New Roman"/>
          <w:sz w:val="26"/>
          <w:szCs w:val="26"/>
          <w:lang w:val="uk-UA"/>
        </w:rPr>
        <w:t>- уміти організовувати виробничій процес;</w:t>
      </w:r>
    </w:p>
    <w:p w:rsidR="00CB7A55" w:rsidRPr="004D1782" w:rsidRDefault="00CB7A55" w:rsidP="00CB7A55">
      <w:pPr>
        <w:pStyle w:val="1"/>
        <w:shd w:val="clear" w:color="auto" w:fill="FFFFFF"/>
        <w:ind w:left="57"/>
        <w:rPr>
          <w:rFonts w:ascii="Times New Roman" w:hAnsi="Times New Roman"/>
          <w:sz w:val="26"/>
          <w:szCs w:val="26"/>
          <w:lang w:val="uk-UA"/>
        </w:rPr>
      </w:pPr>
      <w:r w:rsidRPr="004D1782">
        <w:rPr>
          <w:rFonts w:ascii="Times New Roman" w:hAnsi="Times New Roman"/>
          <w:sz w:val="26"/>
          <w:szCs w:val="26"/>
          <w:lang w:val="uk-UA"/>
        </w:rPr>
        <w:t>- уміння забезпечити вико</w:t>
      </w:r>
      <w:r w:rsidR="00EB28D7" w:rsidRPr="004D1782">
        <w:rPr>
          <w:rFonts w:ascii="Times New Roman" w:hAnsi="Times New Roman"/>
          <w:sz w:val="26"/>
          <w:szCs w:val="26"/>
          <w:lang w:val="uk-UA"/>
        </w:rPr>
        <w:t>ристання графіків ведення робіт.</w:t>
      </w:r>
    </w:p>
    <w:p w:rsidR="00EB28D7" w:rsidRPr="004D1782" w:rsidRDefault="00EB28D7" w:rsidP="00EB28D7">
      <w:pPr>
        <w:pStyle w:val="1"/>
        <w:shd w:val="clear" w:color="auto" w:fill="FFFFFF"/>
        <w:ind w:firstLine="709"/>
        <w:rPr>
          <w:rFonts w:ascii="Times New Roman" w:hAnsi="Times New Roman"/>
          <w:sz w:val="26"/>
          <w:szCs w:val="26"/>
          <w:lang w:val="uk-UA"/>
        </w:rPr>
      </w:pPr>
      <w:r w:rsidRPr="002F1E9D">
        <w:rPr>
          <w:rFonts w:ascii="Times New Roman" w:hAnsi="Times New Roman"/>
          <w:b/>
          <w:sz w:val="26"/>
          <w:szCs w:val="26"/>
          <w:lang w:val="uk-UA"/>
        </w:rPr>
        <w:t>- контрольн</w:t>
      </w:r>
      <w:r w:rsidR="002F1E9D">
        <w:rPr>
          <w:rFonts w:ascii="Times New Roman" w:hAnsi="Times New Roman"/>
          <w:b/>
          <w:sz w:val="26"/>
          <w:szCs w:val="26"/>
          <w:lang w:val="uk-UA"/>
        </w:rPr>
        <w:t>і</w:t>
      </w:r>
      <w:r w:rsidRPr="004D1782">
        <w:rPr>
          <w:rFonts w:ascii="Times New Roman" w:hAnsi="Times New Roman"/>
          <w:sz w:val="26"/>
          <w:szCs w:val="26"/>
          <w:lang w:val="uk-UA"/>
        </w:rPr>
        <w:t xml:space="preserve"> (контроль за виконанням робіт по технічному обслуговуванню); використовуючи технологічну документацію </w:t>
      </w:r>
      <w:proofErr w:type="spellStart"/>
      <w:r w:rsidRPr="004D1782">
        <w:rPr>
          <w:rFonts w:ascii="Times New Roman" w:hAnsi="Times New Roman"/>
          <w:sz w:val="26"/>
          <w:szCs w:val="26"/>
          <w:lang w:val="uk-UA"/>
        </w:rPr>
        <w:t>„Правила</w:t>
      </w:r>
      <w:proofErr w:type="spellEnd"/>
      <w:r w:rsidRPr="004D1782">
        <w:rPr>
          <w:rFonts w:ascii="Times New Roman" w:hAnsi="Times New Roman"/>
          <w:sz w:val="26"/>
          <w:szCs w:val="26"/>
          <w:lang w:val="uk-UA"/>
        </w:rPr>
        <w:t xml:space="preserve"> деповського ремонту </w:t>
      </w:r>
      <w:proofErr w:type="spellStart"/>
      <w:r w:rsidRPr="004D1782">
        <w:rPr>
          <w:rFonts w:ascii="Times New Roman" w:hAnsi="Times New Roman"/>
          <w:sz w:val="26"/>
          <w:szCs w:val="26"/>
          <w:lang w:val="uk-UA"/>
        </w:rPr>
        <w:t>локомотивів”</w:t>
      </w:r>
      <w:proofErr w:type="spellEnd"/>
      <w:r w:rsidRPr="004D1782">
        <w:rPr>
          <w:rFonts w:ascii="Times New Roman" w:hAnsi="Times New Roman"/>
          <w:sz w:val="26"/>
          <w:szCs w:val="26"/>
          <w:lang w:val="uk-UA"/>
        </w:rPr>
        <w:t xml:space="preserve">, </w:t>
      </w:r>
      <w:proofErr w:type="spellStart"/>
      <w:r w:rsidRPr="004D1782">
        <w:rPr>
          <w:rFonts w:ascii="Times New Roman" w:hAnsi="Times New Roman"/>
          <w:sz w:val="26"/>
          <w:szCs w:val="26"/>
          <w:lang w:val="uk-UA"/>
        </w:rPr>
        <w:t>„Типові</w:t>
      </w:r>
      <w:proofErr w:type="spellEnd"/>
      <w:r w:rsidRPr="004D1782">
        <w:rPr>
          <w:rFonts w:ascii="Times New Roman" w:hAnsi="Times New Roman"/>
          <w:sz w:val="26"/>
          <w:szCs w:val="26"/>
          <w:lang w:val="uk-UA"/>
        </w:rPr>
        <w:t xml:space="preserve"> норми часу на ремонт обладнання з урахуванням автоматизації і механізації виробничих </w:t>
      </w:r>
      <w:proofErr w:type="spellStart"/>
      <w:r w:rsidRPr="004D1782">
        <w:rPr>
          <w:rFonts w:ascii="Times New Roman" w:hAnsi="Times New Roman"/>
          <w:sz w:val="26"/>
          <w:szCs w:val="26"/>
          <w:lang w:val="uk-UA"/>
        </w:rPr>
        <w:t>процесів”</w:t>
      </w:r>
      <w:proofErr w:type="spellEnd"/>
      <w:r w:rsidRPr="004D1782">
        <w:rPr>
          <w:rFonts w:ascii="Times New Roman" w:hAnsi="Times New Roman"/>
          <w:sz w:val="26"/>
          <w:szCs w:val="26"/>
          <w:lang w:val="uk-UA"/>
        </w:rPr>
        <w:t>, за допомогою устаткування, оснащення, вимірювальних приладів і методів контролю:</w:t>
      </w:r>
    </w:p>
    <w:p w:rsidR="00EB28D7" w:rsidRPr="004D1782" w:rsidRDefault="00EB28D7" w:rsidP="00EB28D7">
      <w:pPr>
        <w:pStyle w:val="1"/>
        <w:shd w:val="clear" w:color="auto" w:fill="FFFFFF"/>
        <w:rPr>
          <w:rFonts w:ascii="Times New Roman" w:hAnsi="Times New Roman"/>
          <w:sz w:val="26"/>
          <w:szCs w:val="26"/>
          <w:lang w:val="uk-UA"/>
        </w:rPr>
      </w:pPr>
      <w:r w:rsidRPr="004D1782">
        <w:rPr>
          <w:rFonts w:ascii="Times New Roman" w:hAnsi="Times New Roman"/>
          <w:sz w:val="26"/>
          <w:szCs w:val="26"/>
          <w:lang w:val="uk-UA"/>
        </w:rPr>
        <w:t xml:space="preserve">- уміти проводити обмір деталей після </w:t>
      </w:r>
      <w:proofErr w:type="spellStart"/>
      <w:r w:rsidRPr="004D1782">
        <w:rPr>
          <w:rFonts w:ascii="Times New Roman" w:hAnsi="Times New Roman"/>
          <w:sz w:val="26"/>
          <w:szCs w:val="26"/>
          <w:lang w:val="uk-UA"/>
        </w:rPr>
        <w:t>ремонтно</w:t>
      </w:r>
      <w:proofErr w:type="spellEnd"/>
      <w:r w:rsidRPr="004D1782">
        <w:rPr>
          <w:rFonts w:ascii="Times New Roman" w:hAnsi="Times New Roman"/>
          <w:sz w:val="26"/>
          <w:szCs w:val="26"/>
          <w:lang w:val="uk-UA"/>
        </w:rPr>
        <w:t xml:space="preserve"> – відновлювальних робіт та вузлів та агрегатів після складних операцій.</w:t>
      </w:r>
    </w:p>
    <w:p w:rsidR="00EB28D7" w:rsidRPr="004D1782" w:rsidRDefault="00EB28D7" w:rsidP="00EB28D7">
      <w:pPr>
        <w:pStyle w:val="1"/>
        <w:shd w:val="clear" w:color="auto" w:fill="FFFFFF"/>
        <w:ind w:firstLine="709"/>
        <w:rPr>
          <w:rFonts w:ascii="Times New Roman" w:hAnsi="Times New Roman"/>
          <w:sz w:val="26"/>
          <w:szCs w:val="26"/>
          <w:lang w:val="uk-UA"/>
        </w:rPr>
      </w:pPr>
      <w:proofErr w:type="spellStart"/>
      <w:r w:rsidRPr="002F1E9D">
        <w:rPr>
          <w:rFonts w:ascii="Times New Roman" w:hAnsi="Times New Roman"/>
          <w:b/>
          <w:sz w:val="26"/>
          <w:szCs w:val="26"/>
          <w:lang w:val="uk-UA"/>
        </w:rPr>
        <w:t>-технічн</w:t>
      </w:r>
      <w:r w:rsidR="002F1E9D">
        <w:rPr>
          <w:rFonts w:ascii="Times New Roman" w:hAnsi="Times New Roman"/>
          <w:b/>
          <w:sz w:val="26"/>
          <w:szCs w:val="26"/>
          <w:lang w:val="uk-UA"/>
        </w:rPr>
        <w:t>і</w:t>
      </w:r>
      <w:proofErr w:type="spellEnd"/>
      <w:r w:rsidRPr="004D1782">
        <w:rPr>
          <w:rFonts w:ascii="Times New Roman" w:hAnsi="Times New Roman"/>
          <w:sz w:val="26"/>
          <w:szCs w:val="26"/>
          <w:lang w:val="uk-UA"/>
        </w:rPr>
        <w:t xml:space="preserve"> (технологічне забезпечення виробництва); використовувати конструкторську та технологічну документацію, нормативні та довідкові матеріали, технічні умови під керівництвом спеціаліста:</w:t>
      </w:r>
    </w:p>
    <w:p w:rsidR="00EB28D7" w:rsidRPr="004D1782" w:rsidRDefault="00EB28D7" w:rsidP="00EB28D7">
      <w:pPr>
        <w:pStyle w:val="1"/>
        <w:shd w:val="clear" w:color="auto" w:fill="FFFFFF"/>
        <w:rPr>
          <w:rFonts w:ascii="Times New Roman" w:hAnsi="Times New Roman"/>
          <w:sz w:val="26"/>
          <w:szCs w:val="26"/>
          <w:lang w:val="uk-UA"/>
        </w:rPr>
      </w:pPr>
      <w:r w:rsidRPr="004D1782">
        <w:rPr>
          <w:rFonts w:ascii="Times New Roman" w:hAnsi="Times New Roman"/>
          <w:sz w:val="26"/>
          <w:szCs w:val="26"/>
          <w:lang w:val="uk-UA"/>
        </w:rPr>
        <w:t>- уміти виконувати типові технологічні розрахунки для визначення потреби у технічному оснащенні, вимірювальних приладах, механізації технологічних процесів;</w:t>
      </w:r>
    </w:p>
    <w:p w:rsidR="00EB28D7" w:rsidRPr="004D1782" w:rsidRDefault="00EB28D7" w:rsidP="00EB28D7">
      <w:pPr>
        <w:pStyle w:val="1"/>
        <w:shd w:val="clear" w:color="auto" w:fill="FFFFFF"/>
        <w:rPr>
          <w:rFonts w:ascii="Times New Roman" w:hAnsi="Times New Roman"/>
          <w:sz w:val="26"/>
          <w:szCs w:val="26"/>
          <w:lang w:val="uk-UA"/>
        </w:rPr>
      </w:pPr>
      <w:r w:rsidRPr="004D1782">
        <w:rPr>
          <w:rFonts w:ascii="Times New Roman" w:hAnsi="Times New Roman"/>
          <w:sz w:val="26"/>
          <w:szCs w:val="26"/>
          <w:lang w:val="uk-UA"/>
        </w:rPr>
        <w:t>- уміти розраховувати витрати матеріалів та запасних частин</w:t>
      </w:r>
      <w:r w:rsidR="008204E4" w:rsidRPr="004D1782">
        <w:rPr>
          <w:rFonts w:ascii="Times New Roman" w:hAnsi="Times New Roman"/>
          <w:sz w:val="26"/>
          <w:szCs w:val="26"/>
          <w:lang w:val="uk-UA"/>
        </w:rPr>
        <w:t>;</w:t>
      </w:r>
    </w:p>
    <w:p w:rsidR="00EB28D7" w:rsidRPr="004D1782" w:rsidRDefault="00EB28D7" w:rsidP="00EB28D7">
      <w:pPr>
        <w:pStyle w:val="1"/>
        <w:shd w:val="clear" w:color="auto" w:fill="FFFFFF"/>
        <w:rPr>
          <w:rFonts w:ascii="Times New Roman" w:hAnsi="Times New Roman"/>
          <w:sz w:val="26"/>
          <w:szCs w:val="26"/>
          <w:lang w:val="uk-UA"/>
        </w:rPr>
      </w:pPr>
      <w:r w:rsidRPr="004D1782">
        <w:rPr>
          <w:rFonts w:ascii="Times New Roman" w:hAnsi="Times New Roman"/>
          <w:sz w:val="26"/>
          <w:szCs w:val="26"/>
          <w:lang w:val="uk-UA"/>
        </w:rPr>
        <w:t>- уміти складати місячні та річні плани ремонту локомотивів і МВРС та графіки огляду та ремонту технологічного устаткування, вимі</w:t>
      </w:r>
      <w:r w:rsidR="008204E4" w:rsidRPr="004D1782">
        <w:rPr>
          <w:rFonts w:ascii="Times New Roman" w:hAnsi="Times New Roman"/>
          <w:sz w:val="26"/>
          <w:szCs w:val="26"/>
          <w:lang w:val="uk-UA"/>
        </w:rPr>
        <w:t xml:space="preserve">рювальних приладів, </w:t>
      </w:r>
      <w:r w:rsidR="008204E4" w:rsidRPr="004D1782">
        <w:rPr>
          <w:rFonts w:ascii="Times New Roman" w:hAnsi="Times New Roman"/>
          <w:sz w:val="26"/>
          <w:szCs w:val="26"/>
          <w:lang w:val="uk-UA"/>
        </w:rPr>
        <w:lastRenderedPageBreak/>
        <w:t>інструменту.</w:t>
      </w:r>
    </w:p>
    <w:p w:rsidR="008204E4" w:rsidRPr="004D1782" w:rsidRDefault="002F1E9D" w:rsidP="008204E4">
      <w:pPr>
        <w:pStyle w:val="1"/>
        <w:shd w:val="clear" w:color="auto" w:fill="FFFFFF"/>
        <w:ind w:firstLine="709"/>
        <w:rPr>
          <w:rFonts w:ascii="Times New Roman" w:hAnsi="Times New Roman"/>
          <w:sz w:val="26"/>
          <w:szCs w:val="26"/>
          <w:lang w:val="uk-UA"/>
        </w:rPr>
      </w:pPr>
      <w:r w:rsidRPr="002F1E9D">
        <w:rPr>
          <w:rFonts w:ascii="Times New Roman" w:hAnsi="Times New Roman"/>
          <w:b/>
          <w:sz w:val="26"/>
          <w:szCs w:val="26"/>
          <w:lang w:val="uk-UA"/>
        </w:rPr>
        <w:t>- діагностичн</w:t>
      </w:r>
      <w:r>
        <w:rPr>
          <w:rFonts w:ascii="Times New Roman" w:hAnsi="Times New Roman"/>
          <w:b/>
          <w:sz w:val="26"/>
          <w:szCs w:val="26"/>
          <w:lang w:val="uk-UA"/>
        </w:rPr>
        <w:t>і</w:t>
      </w:r>
      <w:r w:rsidR="008204E4" w:rsidRPr="004D1782">
        <w:rPr>
          <w:rFonts w:ascii="Times New Roman" w:hAnsi="Times New Roman"/>
          <w:sz w:val="26"/>
          <w:szCs w:val="26"/>
          <w:lang w:val="uk-UA"/>
        </w:rPr>
        <w:t xml:space="preserve"> (оцінка фактичного технічного стану дизеля, механічного та електричного обладнання при ремонті, обслуговуванні, та експлуатації локомотивів та МВРС); використовуючи сукупність ряду параметрів дизеля, компресора, електричної машини або окремих вузлів, систем обладнання, документацію на проведення діагностики за допомогою діагностичної апаратури, приладів, механічних та електронних стетоскопів</w:t>
      </w:r>
    </w:p>
    <w:p w:rsidR="008204E4" w:rsidRPr="004D1782" w:rsidRDefault="008204E4" w:rsidP="008204E4">
      <w:pPr>
        <w:pStyle w:val="1"/>
        <w:shd w:val="clear" w:color="auto" w:fill="FFFFFF"/>
        <w:rPr>
          <w:rFonts w:ascii="Times New Roman" w:hAnsi="Times New Roman"/>
          <w:sz w:val="26"/>
          <w:szCs w:val="26"/>
          <w:lang w:val="uk-UA"/>
        </w:rPr>
      </w:pPr>
      <w:r w:rsidRPr="004D1782">
        <w:rPr>
          <w:rFonts w:ascii="Times New Roman" w:hAnsi="Times New Roman"/>
          <w:sz w:val="26"/>
          <w:szCs w:val="26"/>
          <w:lang w:val="uk-UA"/>
        </w:rPr>
        <w:t>- уміти контролювати правильність показників контрольного обладнання;</w:t>
      </w:r>
    </w:p>
    <w:p w:rsidR="00EB28D7" w:rsidRPr="004D1782" w:rsidRDefault="008204E4" w:rsidP="008204E4">
      <w:pPr>
        <w:pStyle w:val="1"/>
        <w:shd w:val="clear" w:color="auto" w:fill="FFFFFF"/>
        <w:rPr>
          <w:rFonts w:ascii="Times New Roman" w:hAnsi="Times New Roman"/>
          <w:sz w:val="26"/>
          <w:szCs w:val="26"/>
          <w:lang w:val="uk-UA"/>
        </w:rPr>
      </w:pPr>
      <w:r w:rsidRPr="004D1782">
        <w:rPr>
          <w:rFonts w:ascii="Times New Roman" w:hAnsi="Times New Roman"/>
          <w:sz w:val="26"/>
          <w:szCs w:val="26"/>
          <w:lang w:val="uk-UA"/>
        </w:rPr>
        <w:t xml:space="preserve">- уміти проводити </w:t>
      </w:r>
      <w:proofErr w:type="spellStart"/>
      <w:r w:rsidRPr="004D1782">
        <w:rPr>
          <w:rFonts w:ascii="Times New Roman" w:hAnsi="Times New Roman"/>
          <w:sz w:val="26"/>
          <w:szCs w:val="26"/>
          <w:lang w:val="uk-UA"/>
        </w:rPr>
        <w:t>дослідно</w:t>
      </w:r>
      <w:proofErr w:type="spellEnd"/>
      <w:r w:rsidRPr="004D1782">
        <w:rPr>
          <w:rFonts w:ascii="Times New Roman" w:hAnsi="Times New Roman"/>
          <w:sz w:val="26"/>
          <w:szCs w:val="26"/>
          <w:lang w:val="uk-UA"/>
        </w:rPr>
        <w:t xml:space="preserve"> - експериментальні  роботи.</w:t>
      </w:r>
    </w:p>
    <w:p w:rsidR="00E74BC8" w:rsidRPr="004D1782" w:rsidRDefault="00E74BC8" w:rsidP="00E74BC8">
      <w:pPr>
        <w:pStyle w:val="tl"/>
        <w:jc w:val="both"/>
        <w:rPr>
          <w:b/>
          <w:color w:val="000000"/>
          <w:sz w:val="26"/>
          <w:szCs w:val="26"/>
          <w:u w:val="single"/>
          <w:lang w:val="uk-UA"/>
        </w:rPr>
      </w:pPr>
      <w:r w:rsidRPr="004D1782">
        <w:rPr>
          <w:b/>
          <w:color w:val="000000"/>
          <w:sz w:val="26"/>
          <w:szCs w:val="26"/>
          <w:u w:val="single"/>
          <w:lang w:val="uk-UA"/>
        </w:rPr>
        <w:t>Наскрізні лінії</w:t>
      </w:r>
    </w:p>
    <w:p w:rsidR="00E74BC8" w:rsidRPr="004D1782" w:rsidRDefault="00E74BC8" w:rsidP="005C4C6A">
      <w:pPr>
        <w:pStyle w:val="tl"/>
        <w:ind w:firstLine="708"/>
        <w:rPr>
          <w:color w:val="000000"/>
          <w:sz w:val="26"/>
          <w:szCs w:val="26"/>
          <w:lang w:val="uk-UA"/>
        </w:rPr>
      </w:pPr>
      <w:r w:rsidRPr="004D1782">
        <w:rPr>
          <w:color w:val="000000"/>
          <w:sz w:val="26"/>
          <w:szCs w:val="26"/>
          <w:lang w:val="uk-UA"/>
        </w:rPr>
        <w:t xml:space="preserve">1. Наскрізна лінія  </w:t>
      </w:r>
      <w:r w:rsidRPr="004D1782">
        <w:rPr>
          <w:b/>
          <w:color w:val="000000"/>
          <w:sz w:val="26"/>
          <w:szCs w:val="26"/>
          <w:lang w:val="uk-UA"/>
        </w:rPr>
        <w:t>«Екологічна безпека та сталий розвиток»</w:t>
      </w:r>
      <w:r w:rsidRPr="004D1782">
        <w:rPr>
          <w:color w:val="000000"/>
          <w:sz w:val="26"/>
          <w:szCs w:val="26"/>
          <w:lang w:val="uk-UA"/>
        </w:rPr>
        <w:t xml:space="preserve"> націлена на формування у студентів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E74BC8" w:rsidRPr="004D1782" w:rsidRDefault="00E74BC8" w:rsidP="004D1782">
      <w:pPr>
        <w:pStyle w:val="tl"/>
        <w:ind w:firstLine="708"/>
        <w:rPr>
          <w:color w:val="000000"/>
          <w:sz w:val="26"/>
          <w:szCs w:val="26"/>
          <w:lang w:val="uk-UA"/>
        </w:rPr>
      </w:pPr>
      <w:r w:rsidRPr="004D1782">
        <w:rPr>
          <w:color w:val="000000"/>
          <w:sz w:val="26"/>
          <w:szCs w:val="26"/>
          <w:lang w:val="uk-UA"/>
        </w:rPr>
        <w:t xml:space="preserve">Проблематика наскрізної лінії </w:t>
      </w:r>
      <w:proofErr w:type="spellStart"/>
      <w:r w:rsidRPr="004D1782">
        <w:rPr>
          <w:color w:val="000000"/>
          <w:sz w:val="26"/>
          <w:szCs w:val="26"/>
          <w:lang w:val="uk-UA"/>
        </w:rPr>
        <w:t>“Екологічна</w:t>
      </w:r>
      <w:proofErr w:type="spellEnd"/>
      <w:r w:rsidRPr="004D1782">
        <w:rPr>
          <w:color w:val="000000"/>
          <w:sz w:val="26"/>
          <w:szCs w:val="26"/>
          <w:lang w:val="uk-UA"/>
        </w:rPr>
        <w:t xml:space="preserve"> безпека та сталий </w:t>
      </w:r>
      <w:proofErr w:type="spellStart"/>
      <w:r w:rsidRPr="004D1782">
        <w:rPr>
          <w:color w:val="000000"/>
          <w:sz w:val="26"/>
          <w:szCs w:val="26"/>
          <w:lang w:val="uk-UA"/>
        </w:rPr>
        <w:t>розвиток”</w:t>
      </w:r>
      <w:proofErr w:type="spellEnd"/>
      <w:r w:rsidRPr="004D1782">
        <w:rPr>
          <w:color w:val="000000"/>
          <w:sz w:val="26"/>
          <w:szCs w:val="26"/>
          <w:lang w:val="uk-UA"/>
        </w:rPr>
        <w:t xml:space="preserve"> реалізується в курсі математики, насамперед,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заняття на відкритому повітрі. При розгляді цієї лінії важливе місце займають відсоткові обчислення, функції, елементи теорії ймовірностей та статистики.</w:t>
      </w:r>
    </w:p>
    <w:p w:rsidR="00E74BC8" w:rsidRPr="004D1782" w:rsidRDefault="00E74BC8" w:rsidP="004D1782">
      <w:pPr>
        <w:pStyle w:val="tl"/>
        <w:ind w:firstLine="708"/>
        <w:rPr>
          <w:color w:val="000000"/>
          <w:sz w:val="26"/>
          <w:szCs w:val="26"/>
          <w:lang w:val="uk-UA"/>
        </w:rPr>
      </w:pPr>
      <w:r w:rsidRPr="004D1782">
        <w:rPr>
          <w:color w:val="000000"/>
          <w:sz w:val="26"/>
          <w:szCs w:val="26"/>
          <w:lang w:val="uk-UA"/>
        </w:rPr>
        <w:t xml:space="preserve">2.Реалізація наскрізної лінії </w:t>
      </w:r>
      <w:r w:rsidRPr="004D1782">
        <w:rPr>
          <w:b/>
          <w:color w:val="000000"/>
          <w:sz w:val="26"/>
          <w:szCs w:val="26"/>
          <w:lang w:val="uk-UA"/>
        </w:rPr>
        <w:t>«Громадянська відповідальність»</w:t>
      </w:r>
      <w:r w:rsidRPr="004D1782">
        <w:rPr>
          <w:color w:val="000000"/>
          <w:sz w:val="26"/>
          <w:szCs w:val="26"/>
          <w:lang w:val="uk-UA"/>
        </w:rPr>
        <w:t xml:space="preserve"> 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математику з іншими навчальними предметами і розвиває у студентів готовність до співпраці, толерантність щодо різноманітних способів діяльності і думок. </w:t>
      </w:r>
    </w:p>
    <w:p w:rsidR="00E74BC8" w:rsidRPr="004D1782" w:rsidRDefault="00E74BC8" w:rsidP="004D1782">
      <w:pPr>
        <w:pStyle w:val="tl"/>
        <w:ind w:firstLine="708"/>
        <w:rPr>
          <w:color w:val="000000"/>
          <w:sz w:val="26"/>
          <w:szCs w:val="26"/>
          <w:lang w:val="uk-UA"/>
        </w:rPr>
      </w:pPr>
      <w:r w:rsidRPr="004D1782">
        <w:rPr>
          <w:color w:val="000000"/>
          <w:sz w:val="26"/>
          <w:szCs w:val="26"/>
          <w:lang w:val="uk-UA"/>
        </w:rPr>
        <w:t>Приклад викладача покликаний зіграти важливу роль у формуванні толерантного ставлення до товаришів, незалежно від рівня навчальних досягнень. З цієї ж наскрізною лінією пов'язані, наприклад, процентні обчислення, елементи статистики, що дозволяють студентам зрозуміти значення кількісних показників при характеристиці суспільства і його розвитку.</w:t>
      </w:r>
    </w:p>
    <w:p w:rsidR="00E74BC8" w:rsidRPr="004D1782" w:rsidRDefault="00E74BC8" w:rsidP="004D1782">
      <w:pPr>
        <w:pStyle w:val="tl"/>
        <w:ind w:firstLine="708"/>
        <w:rPr>
          <w:color w:val="000000"/>
          <w:sz w:val="26"/>
          <w:szCs w:val="26"/>
          <w:lang w:val="uk-UA"/>
        </w:rPr>
      </w:pPr>
      <w:r w:rsidRPr="004D1782">
        <w:rPr>
          <w:color w:val="000000"/>
          <w:sz w:val="26"/>
          <w:szCs w:val="26"/>
          <w:lang w:val="uk-UA"/>
        </w:rPr>
        <w:t xml:space="preserve">3.Завданням наскрізної лінії </w:t>
      </w:r>
      <w:r w:rsidRPr="004D1782">
        <w:rPr>
          <w:b/>
          <w:color w:val="000000"/>
          <w:sz w:val="26"/>
          <w:szCs w:val="26"/>
          <w:lang w:val="uk-UA"/>
        </w:rPr>
        <w:t>«Здоров'я і безпека»</w:t>
      </w:r>
      <w:r w:rsidRPr="004D1782">
        <w:rPr>
          <w:color w:val="000000"/>
          <w:sz w:val="26"/>
          <w:szCs w:val="26"/>
          <w:lang w:val="uk-UA"/>
        </w:rPr>
        <w:t xml:space="preserve"> є становлення студента як емоційно стійкого члена суспільства, здатного вести здоровий спосіб життя і формувати навколо себе безпечне життєве середовище. </w:t>
      </w:r>
    </w:p>
    <w:p w:rsidR="00E74BC8" w:rsidRPr="004D1782" w:rsidRDefault="00E74BC8" w:rsidP="004D1782">
      <w:pPr>
        <w:pStyle w:val="tl"/>
        <w:ind w:firstLine="708"/>
        <w:rPr>
          <w:color w:val="000000"/>
          <w:sz w:val="26"/>
          <w:szCs w:val="26"/>
          <w:lang w:val="uk-UA"/>
        </w:rPr>
      </w:pPr>
      <w:r w:rsidRPr="004D1782">
        <w:rPr>
          <w:color w:val="000000"/>
          <w:sz w:val="26"/>
          <w:szCs w:val="26"/>
          <w:lang w:val="uk-UA"/>
        </w:rPr>
        <w:t xml:space="preserve">Наскрізна лінія </w:t>
      </w:r>
      <w:proofErr w:type="spellStart"/>
      <w:r w:rsidRPr="004D1782">
        <w:rPr>
          <w:color w:val="000000"/>
          <w:sz w:val="26"/>
          <w:szCs w:val="26"/>
          <w:lang w:val="uk-UA"/>
        </w:rPr>
        <w:t>“Здоров'я</w:t>
      </w:r>
      <w:proofErr w:type="spellEnd"/>
      <w:r w:rsidRPr="004D1782">
        <w:rPr>
          <w:color w:val="000000"/>
          <w:sz w:val="26"/>
          <w:szCs w:val="26"/>
          <w:lang w:val="uk-UA"/>
        </w:rPr>
        <w:t xml:space="preserve"> і </w:t>
      </w:r>
      <w:proofErr w:type="spellStart"/>
      <w:r w:rsidRPr="004D1782">
        <w:rPr>
          <w:color w:val="000000"/>
          <w:sz w:val="26"/>
          <w:szCs w:val="26"/>
          <w:lang w:val="uk-UA"/>
        </w:rPr>
        <w:t>безпека”</w:t>
      </w:r>
      <w:proofErr w:type="spellEnd"/>
      <w:r w:rsidRPr="004D1782">
        <w:rPr>
          <w:color w:val="000000"/>
          <w:sz w:val="26"/>
          <w:szCs w:val="26"/>
          <w:lang w:val="uk-UA"/>
        </w:rPr>
        <w:t xml:space="preserve"> в курсі математики 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w:t>
      </w:r>
      <w:r w:rsidRPr="004D1782">
        <w:rPr>
          <w:color w:val="000000"/>
          <w:sz w:val="26"/>
          <w:szCs w:val="26"/>
          <w:lang w:val="uk-UA"/>
        </w:rPr>
        <w:lastRenderedPageBreak/>
        <w:t xml:space="preserve">відсотковими обчисленнями і графіками, що стосуються чинників ризику). Особливо важливий аналіз причин ДТП, пов’язаних із перевищенням швидкості. Варто звернути увагу на проблеми, пов’язані із ризиками для життя і здоров’я при вивченні основ теорії ймовірностей та математичної статистики. </w:t>
      </w:r>
    </w:p>
    <w:p w:rsidR="00E74BC8" w:rsidRPr="004D1782" w:rsidRDefault="00E74BC8" w:rsidP="00E74BC8">
      <w:pPr>
        <w:pStyle w:val="tl"/>
        <w:ind w:firstLine="708"/>
        <w:jc w:val="both"/>
        <w:rPr>
          <w:color w:val="000000"/>
          <w:sz w:val="26"/>
          <w:szCs w:val="26"/>
          <w:lang w:val="uk-UA"/>
        </w:rPr>
      </w:pPr>
      <w:r w:rsidRPr="004D1782">
        <w:rPr>
          <w:color w:val="000000"/>
          <w:sz w:val="26"/>
          <w:szCs w:val="26"/>
          <w:lang w:val="uk-UA"/>
        </w:rPr>
        <w:t>4. Наскрізна лінія «</w:t>
      </w:r>
      <w:r w:rsidRPr="004D1782">
        <w:rPr>
          <w:b/>
          <w:color w:val="000000"/>
          <w:sz w:val="26"/>
          <w:szCs w:val="26"/>
          <w:lang w:val="uk-UA"/>
        </w:rPr>
        <w:t>Підприємливість та фінансова грамотність»</w:t>
      </w:r>
      <w:r w:rsidRPr="004D1782">
        <w:rPr>
          <w:color w:val="000000"/>
          <w:sz w:val="26"/>
          <w:szCs w:val="26"/>
          <w:lang w:val="uk-UA"/>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E74BC8" w:rsidRPr="004D1782" w:rsidRDefault="00E74BC8" w:rsidP="004D1782">
      <w:pPr>
        <w:pStyle w:val="tl"/>
        <w:spacing w:before="0" w:beforeAutospacing="0" w:after="0" w:afterAutospacing="0"/>
        <w:ind w:firstLine="708"/>
        <w:rPr>
          <w:color w:val="000000"/>
          <w:sz w:val="26"/>
          <w:szCs w:val="26"/>
          <w:lang w:val="uk-UA"/>
        </w:rPr>
      </w:pPr>
      <w:r w:rsidRPr="004D1782">
        <w:rPr>
          <w:color w:val="000000"/>
          <w:sz w:val="26"/>
          <w:szCs w:val="26"/>
          <w:lang w:val="uk-UA"/>
        </w:rPr>
        <w:t>Ця наскрізна лінія пов'язана з розв'язуванням практичних задач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Вона реалізується під час вивчення відсоткових обчислень, рівнянь та функцій.</w:t>
      </w:r>
    </w:p>
    <w:p w:rsidR="00E74BC8" w:rsidRPr="004D1782" w:rsidRDefault="00E74BC8" w:rsidP="00E74BC8">
      <w:pPr>
        <w:pStyle w:val="tl"/>
        <w:spacing w:before="0" w:beforeAutospacing="0" w:after="0" w:afterAutospacing="0"/>
        <w:rPr>
          <w:color w:val="000000"/>
          <w:sz w:val="26"/>
          <w:szCs w:val="26"/>
          <w:lang w:val="uk-UA"/>
        </w:rPr>
      </w:pPr>
    </w:p>
    <w:p w:rsidR="00E74BC8" w:rsidRPr="004D1782" w:rsidRDefault="00E74BC8" w:rsidP="00E74BC8">
      <w:pPr>
        <w:pStyle w:val="tl"/>
        <w:spacing w:before="0" w:beforeAutospacing="0" w:after="0" w:afterAutospacing="0" w:line="360" w:lineRule="atLeast"/>
        <w:rPr>
          <w:color w:val="000000"/>
          <w:sz w:val="26"/>
          <w:szCs w:val="26"/>
          <w:lang w:val="uk-UA"/>
        </w:rPr>
      </w:pPr>
      <w:r w:rsidRPr="004D1782">
        <w:rPr>
          <w:color w:val="000000"/>
          <w:sz w:val="26"/>
          <w:szCs w:val="26"/>
          <w:lang w:val="uk-UA"/>
        </w:rPr>
        <w:t xml:space="preserve">На вивчення навчальної дисципліни відводиться </w:t>
      </w:r>
      <w:r w:rsidR="00893A86" w:rsidRPr="004D1782">
        <w:rPr>
          <w:color w:val="000000"/>
          <w:sz w:val="26"/>
          <w:szCs w:val="26"/>
          <w:lang w:val="uk-UA"/>
        </w:rPr>
        <w:t xml:space="preserve">54 </w:t>
      </w:r>
      <w:r w:rsidRPr="004D1782">
        <w:rPr>
          <w:color w:val="000000"/>
          <w:sz w:val="26"/>
          <w:szCs w:val="26"/>
          <w:lang w:val="uk-UA"/>
        </w:rPr>
        <w:t>годин</w:t>
      </w:r>
      <w:r w:rsidR="00893A86" w:rsidRPr="004D1782">
        <w:rPr>
          <w:color w:val="000000"/>
          <w:sz w:val="26"/>
          <w:szCs w:val="26"/>
          <w:lang w:val="uk-UA"/>
        </w:rPr>
        <w:t>и</w:t>
      </w:r>
      <w:r w:rsidR="00194941" w:rsidRPr="004D1782">
        <w:rPr>
          <w:color w:val="000000"/>
          <w:sz w:val="26"/>
          <w:szCs w:val="26"/>
          <w:lang w:val="uk-UA"/>
        </w:rPr>
        <w:t>.</w:t>
      </w:r>
    </w:p>
    <w:p w:rsidR="00E74BC8" w:rsidRPr="00194941" w:rsidRDefault="00E74BC8" w:rsidP="00BC5C63">
      <w:pPr>
        <w:pStyle w:val="tc"/>
        <w:spacing w:before="0" w:beforeAutospacing="0" w:after="0" w:afterAutospacing="0" w:line="360" w:lineRule="atLeast"/>
        <w:jc w:val="center"/>
        <w:rPr>
          <w:b/>
          <w:bCs/>
          <w:color w:val="000000"/>
          <w:sz w:val="28"/>
          <w:szCs w:val="28"/>
          <w:lang w:val="uk-UA"/>
        </w:rPr>
      </w:pPr>
    </w:p>
    <w:p w:rsidR="00D91A3D" w:rsidRPr="00194941" w:rsidRDefault="00D91A3D" w:rsidP="00D91A3D">
      <w:pPr>
        <w:pStyle w:val="tl"/>
        <w:numPr>
          <w:ilvl w:val="0"/>
          <w:numId w:val="21"/>
        </w:numPr>
        <w:spacing w:before="0" w:beforeAutospacing="0" w:after="0" w:afterAutospacing="0" w:line="360" w:lineRule="atLeast"/>
        <w:rPr>
          <w:b/>
          <w:bCs/>
          <w:color w:val="000000"/>
          <w:lang w:val="uk-UA"/>
        </w:rPr>
      </w:pPr>
      <w:r w:rsidRPr="00194941">
        <w:rPr>
          <w:b/>
          <w:bCs/>
          <w:color w:val="000000"/>
          <w:lang w:val="uk-UA"/>
        </w:rPr>
        <w:t>Інформаційний обсяг навчальної дисципліни.</w:t>
      </w:r>
    </w:p>
    <w:p w:rsidR="00D91A3D" w:rsidRPr="00194941" w:rsidRDefault="00D91A3D" w:rsidP="00D91A3D">
      <w:pPr>
        <w:pStyle w:val="tl"/>
        <w:spacing w:before="0" w:beforeAutospacing="0" w:after="0" w:afterAutospacing="0" w:line="360" w:lineRule="atLeast"/>
        <w:rPr>
          <w:b/>
          <w:bCs/>
          <w:color w:val="000000"/>
          <w:lang w:val="uk-UA"/>
        </w:rPr>
      </w:pPr>
    </w:p>
    <w:tbl>
      <w:tblPr>
        <w:tblW w:w="1012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5063"/>
        <w:gridCol w:w="5063"/>
      </w:tblGrid>
      <w:tr w:rsidR="00D91A3D" w:rsidRPr="00194941" w:rsidTr="00AA68F3">
        <w:tc>
          <w:tcPr>
            <w:tcW w:w="5063" w:type="dxa"/>
            <w:shd w:val="clear" w:color="auto" w:fill="auto"/>
            <w:vAlign w:val="center"/>
          </w:tcPr>
          <w:p w:rsidR="00D91A3D" w:rsidRPr="00194941" w:rsidRDefault="00D91A3D" w:rsidP="00AA68F3">
            <w:pPr>
              <w:jc w:val="center"/>
              <w:rPr>
                <w:b/>
                <w:lang w:val="uk-UA"/>
              </w:rPr>
            </w:pPr>
            <w:r w:rsidRPr="00194941">
              <w:rPr>
                <w:b/>
                <w:lang w:val="uk-UA"/>
              </w:rPr>
              <w:t>Очікувані результати навчально-пізнавальної діяльності студентів</w:t>
            </w:r>
          </w:p>
        </w:tc>
        <w:tc>
          <w:tcPr>
            <w:tcW w:w="5063" w:type="dxa"/>
            <w:vAlign w:val="center"/>
          </w:tcPr>
          <w:p w:rsidR="00D91A3D" w:rsidRPr="00194941" w:rsidRDefault="00D91A3D" w:rsidP="00AA68F3">
            <w:pPr>
              <w:jc w:val="center"/>
              <w:rPr>
                <w:lang w:val="uk-UA"/>
              </w:rPr>
            </w:pPr>
            <w:r w:rsidRPr="00194941">
              <w:rPr>
                <w:b/>
                <w:lang w:val="uk-UA"/>
              </w:rPr>
              <w:t xml:space="preserve">Зміст навчального матеріалу </w:t>
            </w:r>
          </w:p>
        </w:tc>
      </w:tr>
      <w:tr w:rsidR="00D91A3D" w:rsidRPr="00194941" w:rsidTr="00AA68F3">
        <w:tc>
          <w:tcPr>
            <w:tcW w:w="10126" w:type="dxa"/>
            <w:gridSpan w:val="2"/>
          </w:tcPr>
          <w:p w:rsidR="00D91A3D" w:rsidRPr="00194941" w:rsidRDefault="00D91A3D" w:rsidP="00AA68F3">
            <w:pPr>
              <w:jc w:val="center"/>
              <w:rPr>
                <w:b/>
                <w:bCs/>
                <w:color w:val="000000"/>
                <w:lang w:val="uk-UA"/>
              </w:rPr>
            </w:pPr>
            <w:r w:rsidRPr="00194941">
              <w:rPr>
                <w:b/>
                <w:bCs/>
                <w:color w:val="000000"/>
                <w:lang w:val="uk-UA"/>
              </w:rPr>
              <w:t xml:space="preserve">Змістовий модуль 1. Комплексні числа. </w:t>
            </w:r>
            <w:r w:rsidRPr="005C4C6A">
              <w:rPr>
                <w:b/>
                <w:bCs/>
                <w:color w:val="000000"/>
                <w:lang w:val="uk-UA"/>
              </w:rPr>
              <w:t>Лінійна і векторна алгебра</w:t>
            </w:r>
            <w:r w:rsidR="00C133E3">
              <w:rPr>
                <w:b/>
                <w:bCs/>
                <w:color w:val="000000"/>
                <w:lang w:val="uk-UA"/>
              </w:rPr>
              <w:t>.</w:t>
            </w:r>
          </w:p>
        </w:tc>
      </w:tr>
      <w:tr w:rsidR="00D91A3D" w:rsidRPr="00194941" w:rsidTr="00AA68F3">
        <w:tc>
          <w:tcPr>
            <w:tcW w:w="10126" w:type="dxa"/>
            <w:gridSpan w:val="2"/>
          </w:tcPr>
          <w:p w:rsidR="00D91A3D" w:rsidRPr="00194941" w:rsidRDefault="00D91A3D" w:rsidP="00AA68F3">
            <w:pPr>
              <w:jc w:val="center"/>
              <w:rPr>
                <w:b/>
                <w:bCs/>
                <w:color w:val="000000"/>
                <w:lang w:val="uk-UA"/>
              </w:rPr>
            </w:pPr>
            <w:r w:rsidRPr="00194941">
              <w:rPr>
                <w:b/>
                <w:bCs/>
                <w:lang w:val="uk-UA"/>
              </w:rPr>
              <w:t xml:space="preserve">Тема 1. </w:t>
            </w:r>
            <w:r w:rsidRPr="00194941">
              <w:rPr>
                <w:b/>
                <w:bCs/>
                <w:spacing w:val="-3"/>
                <w:lang w:val="uk-UA"/>
              </w:rPr>
              <w:t>Комплексні числа</w:t>
            </w:r>
          </w:p>
        </w:tc>
      </w:tr>
      <w:tr w:rsidR="00D91A3D" w:rsidRPr="00194941" w:rsidTr="00AA68F3">
        <w:tc>
          <w:tcPr>
            <w:tcW w:w="5063" w:type="dxa"/>
          </w:tcPr>
          <w:p w:rsidR="0085605C" w:rsidRPr="00194941" w:rsidRDefault="0085605C" w:rsidP="0085605C">
            <w:pPr>
              <w:rPr>
                <w:b/>
                <w:lang w:val="uk-UA"/>
              </w:rPr>
            </w:pPr>
            <w:r w:rsidRPr="00194941">
              <w:rPr>
                <w:b/>
                <w:lang w:val="uk-UA"/>
              </w:rPr>
              <w:t>Студент/студентка:</w:t>
            </w:r>
          </w:p>
          <w:p w:rsidR="0085605C" w:rsidRPr="00194941" w:rsidRDefault="0085605C" w:rsidP="0085605C">
            <w:pPr>
              <w:rPr>
                <w:b/>
                <w:lang w:val="uk-UA"/>
              </w:rPr>
            </w:pPr>
            <w:r w:rsidRPr="00194941">
              <w:rPr>
                <w:b/>
                <w:lang w:val="uk-UA"/>
              </w:rPr>
              <w:t>Знає:</w:t>
            </w:r>
          </w:p>
          <w:p w:rsidR="0085605C" w:rsidRPr="00194941" w:rsidRDefault="0085605C" w:rsidP="0085605C">
            <w:pPr>
              <w:rPr>
                <w:lang w:val="uk-UA"/>
              </w:rPr>
            </w:pPr>
            <w:r w:rsidRPr="00194941">
              <w:rPr>
                <w:lang w:val="uk-UA"/>
              </w:rPr>
              <w:t>Основні поняття множини; формули за якими знаходять модуль і аргумент комплексного числа, загальний вигляд комплексного числа в тригонометричній формі, умову рівності комплексних чисел; правила виконання дій над комплексними числами в алгебраїчній формі та тригонометричній формах.</w:t>
            </w:r>
          </w:p>
          <w:p w:rsidR="0085605C" w:rsidRPr="00194941" w:rsidRDefault="0085605C" w:rsidP="0085605C">
            <w:pPr>
              <w:rPr>
                <w:lang w:val="uk-UA"/>
              </w:rPr>
            </w:pPr>
            <w:r w:rsidRPr="00194941">
              <w:rPr>
                <w:b/>
                <w:lang w:val="uk-UA"/>
              </w:rPr>
              <w:t xml:space="preserve">Виконує </w:t>
            </w:r>
            <w:r w:rsidRPr="00194941">
              <w:rPr>
                <w:lang w:val="uk-UA"/>
              </w:rPr>
              <w:t xml:space="preserve">дії з комплексними числами записаними в алгебраїчній, тригонометричній та </w:t>
            </w:r>
            <w:proofErr w:type="spellStart"/>
            <w:r w:rsidRPr="00194941">
              <w:rPr>
                <w:lang w:val="uk-UA"/>
              </w:rPr>
              <w:t>показниковій</w:t>
            </w:r>
            <w:proofErr w:type="spellEnd"/>
            <w:r w:rsidRPr="00194941">
              <w:rPr>
                <w:lang w:val="uk-UA"/>
              </w:rPr>
              <w:t xml:space="preserve"> формах.</w:t>
            </w:r>
          </w:p>
          <w:p w:rsidR="0085605C" w:rsidRPr="00194941" w:rsidRDefault="0085605C" w:rsidP="0085605C">
            <w:pPr>
              <w:rPr>
                <w:lang w:val="uk-UA"/>
              </w:rPr>
            </w:pPr>
            <w:r w:rsidRPr="00194941">
              <w:rPr>
                <w:b/>
                <w:lang w:val="uk-UA"/>
              </w:rPr>
              <w:t xml:space="preserve">Обчислює </w:t>
            </w:r>
            <w:r w:rsidRPr="00194941">
              <w:rPr>
                <w:lang w:val="uk-UA"/>
              </w:rPr>
              <w:t>модуль та аргумент комплексного числа.</w:t>
            </w:r>
          </w:p>
          <w:p w:rsidR="00D91A3D" w:rsidRPr="00194941" w:rsidRDefault="0085605C" w:rsidP="00AA68F3">
            <w:pPr>
              <w:rPr>
                <w:b/>
                <w:lang w:val="uk-UA"/>
              </w:rPr>
            </w:pPr>
            <w:r w:rsidRPr="00194941">
              <w:rPr>
                <w:b/>
                <w:lang w:val="uk-UA"/>
              </w:rPr>
              <w:t>Розуміє</w:t>
            </w:r>
            <w:r w:rsidRPr="00194941">
              <w:rPr>
                <w:lang w:val="uk-UA"/>
              </w:rPr>
              <w:t xml:space="preserve"> важливість використання комплексних чисел в електротехнічних розрахунках.</w:t>
            </w:r>
          </w:p>
        </w:tc>
        <w:tc>
          <w:tcPr>
            <w:tcW w:w="5063" w:type="dxa"/>
          </w:tcPr>
          <w:p w:rsidR="00D91A3D" w:rsidRPr="00194941" w:rsidRDefault="00D91A3D" w:rsidP="00AA68F3">
            <w:pPr>
              <w:ind w:firstLine="709"/>
              <w:rPr>
                <w:lang w:val="uk-UA"/>
              </w:rPr>
            </w:pPr>
            <w:r w:rsidRPr="00194941">
              <w:rPr>
                <w:lang w:val="uk-UA"/>
              </w:rPr>
              <w:t xml:space="preserve">Множини. Комплексні числа в алгебраїчній , тригонометричній та </w:t>
            </w:r>
            <w:proofErr w:type="spellStart"/>
            <w:r w:rsidRPr="00194941">
              <w:rPr>
                <w:lang w:val="uk-UA"/>
              </w:rPr>
              <w:t>показниковій</w:t>
            </w:r>
            <w:proofErr w:type="spellEnd"/>
            <w:r w:rsidRPr="00194941">
              <w:rPr>
                <w:lang w:val="uk-UA"/>
              </w:rPr>
              <w:t xml:space="preserve"> формах. Дії над комплексними числами.</w:t>
            </w:r>
          </w:p>
          <w:p w:rsidR="00D91A3D" w:rsidRPr="00194941" w:rsidRDefault="00D91A3D" w:rsidP="00AA68F3">
            <w:pPr>
              <w:jc w:val="center"/>
              <w:rPr>
                <w:lang w:val="uk-UA"/>
              </w:rPr>
            </w:pPr>
          </w:p>
          <w:p w:rsidR="00D91A3D" w:rsidRPr="00194941" w:rsidRDefault="00D91A3D" w:rsidP="00AA68F3">
            <w:pPr>
              <w:ind w:left="708"/>
              <w:rPr>
                <w:b/>
                <w:lang w:val="uk-UA"/>
              </w:rPr>
            </w:pPr>
            <w:r w:rsidRPr="00194941">
              <w:rPr>
                <w:b/>
                <w:lang w:val="uk-UA"/>
              </w:rPr>
              <w:t>Теми рефератів для вибору</w:t>
            </w:r>
          </w:p>
          <w:p w:rsidR="00D91A3D" w:rsidRPr="00194941" w:rsidRDefault="00D91A3D" w:rsidP="00D91A3D">
            <w:pPr>
              <w:numPr>
                <w:ilvl w:val="0"/>
                <w:numId w:val="24"/>
              </w:numPr>
              <w:rPr>
                <w:bCs/>
                <w:lang w:val="uk-UA"/>
              </w:rPr>
            </w:pPr>
            <w:r w:rsidRPr="00194941">
              <w:rPr>
                <w:lang w:val="uk-UA"/>
              </w:rPr>
              <w:t xml:space="preserve">Запис комплексного числа в </w:t>
            </w:r>
            <w:proofErr w:type="spellStart"/>
            <w:r w:rsidRPr="00194941">
              <w:rPr>
                <w:lang w:val="uk-UA"/>
              </w:rPr>
              <w:t>показниковій</w:t>
            </w:r>
            <w:proofErr w:type="spellEnd"/>
            <w:r w:rsidRPr="00194941">
              <w:rPr>
                <w:lang w:val="uk-UA"/>
              </w:rPr>
              <w:t xml:space="preserve"> формі. Дії  над комплексними числами в </w:t>
            </w:r>
            <w:proofErr w:type="spellStart"/>
            <w:r w:rsidRPr="00194941">
              <w:rPr>
                <w:lang w:val="uk-UA"/>
              </w:rPr>
              <w:t>показниковій</w:t>
            </w:r>
            <w:proofErr w:type="spellEnd"/>
            <w:r w:rsidRPr="00194941">
              <w:rPr>
                <w:lang w:val="uk-UA"/>
              </w:rPr>
              <w:t xml:space="preserve"> формі.</w:t>
            </w:r>
          </w:p>
          <w:p w:rsidR="00D91A3D" w:rsidRPr="00194941" w:rsidRDefault="00D91A3D" w:rsidP="00D91A3D">
            <w:pPr>
              <w:numPr>
                <w:ilvl w:val="0"/>
                <w:numId w:val="24"/>
              </w:numPr>
              <w:rPr>
                <w:bCs/>
                <w:lang w:val="uk-UA"/>
              </w:rPr>
            </w:pPr>
            <w:r w:rsidRPr="00194941">
              <w:rPr>
                <w:lang w:val="uk-UA"/>
              </w:rPr>
              <w:t>Застосування комплексних чисел в електротехнічних розрахунках.</w:t>
            </w:r>
          </w:p>
          <w:p w:rsidR="00D91A3D" w:rsidRPr="00194941" w:rsidRDefault="00D91A3D" w:rsidP="00D91A3D">
            <w:pPr>
              <w:numPr>
                <w:ilvl w:val="0"/>
                <w:numId w:val="24"/>
              </w:numPr>
              <w:rPr>
                <w:bCs/>
                <w:lang w:val="uk-UA"/>
              </w:rPr>
            </w:pPr>
            <w:r w:rsidRPr="00194941">
              <w:rPr>
                <w:lang w:val="uk-UA"/>
              </w:rPr>
              <w:t>Історія виникнення та розвитку комплексних чисел</w:t>
            </w:r>
          </w:p>
          <w:p w:rsidR="00D91A3D" w:rsidRPr="00194941" w:rsidRDefault="00D91A3D" w:rsidP="00B26F5C">
            <w:pPr>
              <w:ind w:left="720"/>
              <w:rPr>
                <w:bCs/>
                <w:lang w:val="uk-UA"/>
              </w:rPr>
            </w:pPr>
          </w:p>
        </w:tc>
      </w:tr>
      <w:tr w:rsidR="00D91A3D" w:rsidRPr="00194941" w:rsidTr="00AA68F3">
        <w:tc>
          <w:tcPr>
            <w:tcW w:w="10126" w:type="dxa"/>
            <w:gridSpan w:val="2"/>
          </w:tcPr>
          <w:p w:rsidR="00D91A3D" w:rsidRPr="00194941" w:rsidRDefault="00D91A3D" w:rsidP="00AA68F3">
            <w:pPr>
              <w:jc w:val="center"/>
              <w:rPr>
                <w:lang w:val="uk-UA"/>
              </w:rPr>
            </w:pPr>
            <w:r w:rsidRPr="00194941">
              <w:rPr>
                <w:b/>
                <w:bCs/>
                <w:lang w:val="uk-UA"/>
              </w:rPr>
              <w:t xml:space="preserve">Тема 2. </w:t>
            </w:r>
            <w:r w:rsidRPr="00194941">
              <w:rPr>
                <w:b/>
                <w:bCs/>
                <w:spacing w:val="-3"/>
                <w:lang w:val="uk-UA"/>
              </w:rPr>
              <w:t>Елементи лінійної алгебри</w:t>
            </w:r>
          </w:p>
        </w:tc>
      </w:tr>
      <w:tr w:rsidR="00D91A3D" w:rsidRPr="00194941" w:rsidTr="00AA68F3">
        <w:tc>
          <w:tcPr>
            <w:tcW w:w="5063" w:type="dxa"/>
          </w:tcPr>
          <w:p w:rsidR="00D91A3D" w:rsidRPr="00194941" w:rsidRDefault="00D91A3D" w:rsidP="00AA68F3">
            <w:pPr>
              <w:rPr>
                <w:b/>
                <w:lang w:val="uk-UA"/>
              </w:rPr>
            </w:pPr>
          </w:p>
          <w:p w:rsidR="00B26F5C" w:rsidRPr="00194941" w:rsidRDefault="00B26F5C" w:rsidP="00B26F5C">
            <w:pPr>
              <w:rPr>
                <w:b/>
                <w:lang w:val="uk-UA"/>
              </w:rPr>
            </w:pPr>
            <w:r w:rsidRPr="00194941">
              <w:rPr>
                <w:b/>
                <w:lang w:val="uk-UA"/>
              </w:rPr>
              <w:t>Студент/студентка:</w:t>
            </w:r>
          </w:p>
          <w:p w:rsidR="00B26F5C" w:rsidRPr="00194941" w:rsidRDefault="00B26F5C" w:rsidP="00B26F5C">
            <w:pPr>
              <w:rPr>
                <w:b/>
                <w:lang w:val="uk-UA"/>
              </w:rPr>
            </w:pPr>
            <w:r w:rsidRPr="00194941">
              <w:rPr>
                <w:b/>
                <w:lang w:val="uk-UA"/>
              </w:rPr>
              <w:t xml:space="preserve">Знає: </w:t>
            </w:r>
          </w:p>
          <w:p w:rsidR="00B26F5C" w:rsidRPr="00194941" w:rsidRDefault="00B26F5C" w:rsidP="005C4C6A">
            <w:pPr>
              <w:rPr>
                <w:lang w:val="uk-UA"/>
              </w:rPr>
            </w:pPr>
            <w:r w:rsidRPr="00194941">
              <w:rPr>
                <w:lang w:val="uk-UA"/>
              </w:rPr>
              <w:t xml:space="preserve">Поняття матриці та дії над ними. Визначники, їх властивості й правила обчислення.  Формули </w:t>
            </w:r>
            <w:proofErr w:type="spellStart"/>
            <w:r w:rsidRPr="00194941">
              <w:rPr>
                <w:lang w:val="uk-UA"/>
              </w:rPr>
              <w:t>Крамера</w:t>
            </w:r>
            <w:proofErr w:type="spellEnd"/>
            <w:r w:rsidRPr="00194941">
              <w:rPr>
                <w:lang w:val="uk-UA"/>
              </w:rPr>
              <w:t xml:space="preserve">  для розв’язування систем </w:t>
            </w:r>
            <w:r w:rsidRPr="00194941">
              <w:rPr>
                <w:lang w:val="uk-UA"/>
              </w:rPr>
              <w:lastRenderedPageBreak/>
              <w:t xml:space="preserve">лінійних рівнянь. </w:t>
            </w:r>
          </w:p>
          <w:p w:rsidR="00B26F5C" w:rsidRPr="00194941" w:rsidRDefault="00B26F5C" w:rsidP="00B26F5C">
            <w:pPr>
              <w:jc w:val="both"/>
              <w:rPr>
                <w:lang w:val="uk-UA"/>
              </w:rPr>
            </w:pPr>
            <w:r w:rsidRPr="00194941">
              <w:rPr>
                <w:b/>
                <w:lang w:val="uk-UA"/>
              </w:rPr>
              <w:t xml:space="preserve">Виконує </w:t>
            </w:r>
            <w:r w:rsidRPr="00194941">
              <w:rPr>
                <w:lang w:val="uk-UA"/>
              </w:rPr>
              <w:t>дії над матрицями.</w:t>
            </w:r>
          </w:p>
          <w:p w:rsidR="00B26F5C" w:rsidRPr="00194941" w:rsidRDefault="00B26F5C" w:rsidP="00B26F5C">
            <w:pPr>
              <w:jc w:val="both"/>
              <w:rPr>
                <w:lang w:val="uk-UA"/>
              </w:rPr>
            </w:pPr>
            <w:r w:rsidRPr="00194941">
              <w:rPr>
                <w:b/>
                <w:lang w:val="uk-UA"/>
              </w:rPr>
              <w:t>Обчислює</w:t>
            </w:r>
            <w:r w:rsidRPr="00194941">
              <w:rPr>
                <w:lang w:val="uk-UA"/>
              </w:rPr>
              <w:t xml:space="preserve"> визначники другого та третього порядку. </w:t>
            </w:r>
          </w:p>
          <w:p w:rsidR="00B26F5C" w:rsidRPr="00194941" w:rsidRDefault="00B26F5C" w:rsidP="00B26F5C">
            <w:pPr>
              <w:rPr>
                <w:lang w:val="uk-UA"/>
              </w:rPr>
            </w:pPr>
            <w:r w:rsidRPr="00194941">
              <w:rPr>
                <w:b/>
                <w:lang w:val="uk-UA"/>
              </w:rPr>
              <w:t>Розв’язує</w:t>
            </w:r>
            <w:r w:rsidRPr="00194941">
              <w:rPr>
                <w:lang w:val="uk-UA"/>
              </w:rPr>
              <w:t xml:space="preserve"> системи лінійних рівнянь за формулами </w:t>
            </w:r>
            <w:proofErr w:type="spellStart"/>
            <w:r w:rsidRPr="00194941">
              <w:rPr>
                <w:lang w:val="uk-UA"/>
              </w:rPr>
              <w:t>Крамера</w:t>
            </w:r>
            <w:proofErr w:type="spellEnd"/>
            <w:r w:rsidRPr="00194941">
              <w:rPr>
                <w:lang w:val="uk-UA"/>
              </w:rPr>
              <w:t xml:space="preserve">. </w:t>
            </w:r>
          </w:p>
          <w:p w:rsidR="00D91A3D" w:rsidRPr="00194941" w:rsidRDefault="00B26F5C" w:rsidP="00B26F5C">
            <w:pPr>
              <w:jc w:val="both"/>
              <w:rPr>
                <w:lang w:val="uk-UA"/>
              </w:rPr>
            </w:pPr>
            <w:r w:rsidRPr="00194941">
              <w:rPr>
                <w:b/>
                <w:lang w:val="uk-UA"/>
              </w:rPr>
              <w:t>Оцінює</w:t>
            </w:r>
            <w:r w:rsidRPr="00194941">
              <w:rPr>
                <w:lang w:val="uk-UA"/>
              </w:rPr>
              <w:t xml:space="preserve"> правильність розв’язання систем лінійних рівнянь. </w:t>
            </w:r>
          </w:p>
        </w:tc>
        <w:tc>
          <w:tcPr>
            <w:tcW w:w="5063" w:type="dxa"/>
          </w:tcPr>
          <w:p w:rsidR="00D91A3D" w:rsidRPr="00194941" w:rsidRDefault="00B26F5C" w:rsidP="00AA68F3">
            <w:pPr>
              <w:ind w:firstLine="708"/>
              <w:rPr>
                <w:lang w:val="uk-UA"/>
              </w:rPr>
            </w:pPr>
            <w:proofErr w:type="spellStart"/>
            <w:r w:rsidRPr="00194941">
              <w:rPr>
                <w:sz w:val="22"/>
                <w:szCs w:val="22"/>
              </w:rPr>
              <w:lastRenderedPageBreak/>
              <w:t>Матриці</w:t>
            </w:r>
            <w:proofErr w:type="spellEnd"/>
            <w:r w:rsidRPr="00194941">
              <w:rPr>
                <w:sz w:val="22"/>
                <w:szCs w:val="22"/>
              </w:rPr>
              <w:t>.</w:t>
            </w:r>
            <w:r w:rsidRPr="00194941">
              <w:rPr>
                <w:sz w:val="22"/>
                <w:szCs w:val="22"/>
                <w:lang w:val="uk-UA"/>
              </w:rPr>
              <w:t xml:space="preserve">  </w:t>
            </w:r>
            <w:proofErr w:type="spellStart"/>
            <w:r w:rsidRPr="00194941">
              <w:rPr>
                <w:sz w:val="22"/>
                <w:szCs w:val="22"/>
              </w:rPr>
              <w:t>Дії</w:t>
            </w:r>
            <w:proofErr w:type="spellEnd"/>
            <w:r w:rsidRPr="00194941">
              <w:rPr>
                <w:sz w:val="22"/>
                <w:szCs w:val="22"/>
              </w:rPr>
              <w:t xml:space="preserve"> над </w:t>
            </w:r>
            <w:proofErr w:type="spellStart"/>
            <w:r w:rsidRPr="00194941">
              <w:rPr>
                <w:sz w:val="22"/>
                <w:szCs w:val="22"/>
              </w:rPr>
              <w:t>матрицями</w:t>
            </w:r>
            <w:proofErr w:type="spellEnd"/>
            <w:r w:rsidRPr="00194941">
              <w:rPr>
                <w:sz w:val="22"/>
                <w:szCs w:val="22"/>
              </w:rPr>
              <w:t xml:space="preserve">. </w:t>
            </w:r>
            <w:r w:rsidRPr="00194941">
              <w:rPr>
                <w:sz w:val="22"/>
                <w:szCs w:val="22"/>
                <w:lang w:val="uk-UA"/>
              </w:rPr>
              <w:t xml:space="preserve"> </w:t>
            </w:r>
            <w:proofErr w:type="spellStart"/>
            <w:r w:rsidRPr="00194941">
              <w:rPr>
                <w:sz w:val="22"/>
                <w:szCs w:val="22"/>
              </w:rPr>
              <w:t>Види</w:t>
            </w:r>
            <w:proofErr w:type="spellEnd"/>
            <w:r w:rsidRPr="00194941">
              <w:rPr>
                <w:sz w:val="22"/>
                <w:szCs w:val="22"/>
              </w:rPr>
              <w:t xml:space="preserve"> </w:t>
            </w:r>
            <w:proofErr w:type="spellStart"/>
            <w:r w:rsidRPr="00194941">
              <w:rPr>
                <w:sz w:val="22"/>
                <w:szCs w:val="22"/>
              </w:rPr>
              <w:t>матриць</w:t>
            </w:r>
            <w:proofErr w:type="spellEnd"/>
            <w:r w:rsidRPr="00194941">
              <w:rPr>
                <w:sz w:val="22"/>
                <w:szCs w:val="22"/>
              </w:rPr>
              <w:t>.</w:t>
            </w:r>
            <w:r w:rsidRPr="00194941">
              <w:rPr>
                <w:sz w:val="22"/>
                <w:szCs w:val="22"/>
                <w:lang w:val="uk-UA"/>
              </w:rPr>
              <w:t xml:space="preserve"> </w:t>
            </w:r>
            <w:r w:rsidR="00D91A3D" w:rsidRPr="00194941">
              <w:rPr>
                <w:lang w:val="uk-UA"/>
              </w:rPr>
              <w:t xml:space="preserve">Визначники другого, третього  порядків. Властивості визначників. Розклад визначника за елементами рядків та стовпців. </w:t>
            </w:r>
          </w:p>
          <w:p w:rsidR="00D91A3D" w:rsidRPr="00194941" w:rsidRDefault="00D91A3D" w:rsidP="00AA68F3">
            <w:pPr>
              <w:ind w:firstLine="708"/>
              <w:rPr>
                <w:lang w:val="uk-UA"/>
              </w:rPr>
            </w:pPr>
            <w:r w:rsidRPr="00194941">
              <w:rPr>
                <w:lang w:val="uk-UA"/>
              </w:rPr>
              <w:t xml:space="preserve">Системи лінійних рівнянь. Розв'язування систем лінійних рівнянь </w:t>
            </w:r>
            <w:r w:rsidRPr="00194941">
              <w:rPr>
                <w:lang w:val="uk-UA"/>
              </w:rPr>
              <w:lastRenderedPageBreak/>
              <w:t xml:space="preserve">методом визначників (формули </w:t>
            </w:r>
            <w:proofErr w:type="spellStart"/>
            <w:r w:rsidRPr="00194941">
              <w:rPr>
                <w:lang w:val="uk-UA"/>
              </w:rPr>
              <w:t>Крамера</w:t>
            </w:r>
            <w:proofErr w:type="spellEnd"/>
            <w:r w:rsidRPr="00194941">
              <w:rPr>
                <w:lang w:val="uk-UA"/>
              </w:rPr>
              <w:t xml:space="preserve">). </w:t>
            </w:r>
          </w:p>
          <w:p w:rsidR="00B26F5C" w:rsidRPr="00194941" w:rsidRDefault="00B26F5C" w:rsidP="00AA68F3">
            <w:pPr>
              <w:ind w:left="708"/>
              <w:rPr>
                <w:b/>
                <w:lang w:val="uk-UA"/>
              </w:rPr>
            </w:pPr>
          </w:p>
          <w:p w:rsidR="00B26F5C" w:rsidRPr="00194941" w:rsidRDefault="00B26F5C" w:rsidP="00AA68F3">
            <w:pPr>
              <w:ind w:left="708"/>
              <w:rPr>
                <w:b/>
                <w:lang w:val="uk-UA"/>
              </w:rPr>
            </w:pPr>
          </w:p>
          <w:p w:rsidR="00B26F5C" w:rsidRPr="00194941" w:rsidRDefault="00B26F5C" w:rsidP="00AA68F3">
            <w:pPr>
              <w:ind w:left="708"/>
              <w:rPr>
                <w:b/>
                <w:lang w:val="uk-UA"/>
              </w:rPr>
            </w:pPr>
          </w:p>
          <w:p w:rsidR="00D91A3D" w:rsidRPr="00194941" w:rsidRDefault="00D91A3D" w:rsidP="00AA68F3">
            <w:pPr>
              <w:ind w:left="708"/>
              <w:rPr>
                <w:b/>
                <w:lang w:val="uk-UA"/>
              </w:rPr>
            </w:pPr>
            <w:r w:rsidRPr="00194941">
              <w:rPr>
                <w:b/>
                <w:lang w:val="uk-UA"/>
              </w:rPr>
              <w:t>Теми рефератів для вибору</w:t>
            </w:r>
          </w:p>
          <w:p w:rsidR="00D91A3D" w:rsidRPr="00194941" w:rsidRDefault="00D91A3D" w:rsidP="00D91A3D">
            <w:pPr>
              <w:numPr>
                <w:ilvl w:val="0"/>
                <w:numId w:val="25"/>
              </w:numPr>
              <w:rPr>
                <w:lang w:val="uk-UA"/>
              </w:rPr>
            </w:pPr>
            <w:r w:rsidRPr="00194941">
              <w:rPr>
                <w:lang w:val="uk-UA"/>
              </w:rPr>
              <w:t>Матричне числення (приклади зі статистики)</w:t>
            </w:r>
          </w:p>
          <w:p w:rsidR="00D91A3D" w:rsidRPr="00194941" w:rsidRDefault="00D91A3D" w:rsidP="00D91A3D">
            <w:pPr>
              <w:numPr>
                <w:ilvl w:val="0"/>
                <w:numId w:val="25"/>
              </w:numPr>
              <w:rPr>
                <w:lang w:val="uk-UA"/>
              </w:rPr>
            </w:pPr>
            <w:r w:rsidRPr="00194941">
              <w:rPr>
                <w:lang w:val="uk-UA"/>
              </w:rPr>
              <w:t xml:space="preserve">Історія розвитку лінійної алгебри. </w:t>
            </w:r>
          </w:p>
        </w:tc>
      </w:tr>
      <w:tr w:rsidR="00D91A3D" w:rsidRPr="00194941" w:rsidTr="00AA68F3">
        <w:tc>
          <w:tcPr>
            <w:tcW w:w="10126" w:type="dxa"/>
            <w:gridSpan w:val="2"/>
            <w:vAlign w:val="center"/>
          </w:tcPr>
          <w:p w:rsidR="00D91A3D" w:rsidRPr="00194941" w:rsidRDefault="00D91A3D" w:rsidP="00AA68F3">
            <w:pPr>
              <w:jc w:val="center"/>
              <w:rPr>
                <w:lang w:val="uk-UA"/>
              </w:rPr>
            </w:pPr>
            <w:r w:rsidRPr="00194941">
              <w:rPr>
                <w:b/>
                <w:bCs/>
                <w:lang w:val="uk-UA"/>
              </w:rPr>
              <w:lastRenderedPageBreak/>
              <w:t xml:space="preserve">Тема 3. </w:t>
            </w:r>
            <w:r w:rsidRPr="00194941">
              <w:rPr>
                <w:b/>
                <w:bCs/>
                <w:spacing w:val="4"/>
                <w:lang w:val="uk-UA"/>
              </w:rPr>
              <w:t>Елементи векторної алгебри</w:t>
            </w:r>
          </w:p>
        </w:tc>
      </w:tr>
      <w:tr w:rsidR="00D91A3D" w:rsidRPr="00194941" w:rsidTr="00AA68F3">
        <w:tc>
          <w:tcPr>
            <w:tcW w:w="5063" w:type="dxa"/>
          </w:tcPr>
          <w:p w:rsidR="00B26F5C" w:rsidRPr="00194941" w:rsidRDefault="00B26F5C" w:rsidP="00B26F5C">
            <w:pPr>
              <w:rPr>
                <w:b/>
                <w:lang w:val="uk-UA"/>
              </w:rPr>
            </w:pPr>
            <w:r w:rsidRPr="00194941">
              <w:rPr>
                <w:b/>
                <w:lang w:val="uk-UA"/>
              </w:rPr>
              <w:t xml:space="preserve">Знає: </w:t>
            </w:r>
          </w:p>
          <w:p w:rsidR="00B26F5C" w:rsidRPr="00194941" w:rsidRDefault="00B26F5C" w:rsidP="00B26F5C">
            <w:pPr>
              <w:rPr>
                <w:lang w:val="uk-UA"/>
              </w:rPr>
            </w:pPr>
            <w:r w:rsidRPr="00194941">
              <w:rPr>
                <w:lang w:val="uk-UA"/>
              </w:rPr>
              <w:t>Основні формули векторної алгебри. Скалярний добуток векторів. Векторний  добуток векторів. Мішаний добуток векторів.</w:t>
            </w:r>
          </w:p>
          <w:p w:rsidR="00B26F5C" w:rsidRPr="00194941" w:rsidRDefault="00B26F5C" w:rsidP="00B26F5C">
            <w:pPr>
              <w:rPr>
                <w:lang w:val="uk-UA"/>
              </w:rPr>
            </w:pPr>
            <w:r w:rsidRPr="00194941">
              <w:rPr>
                <w:b/>
                <w:lang w:val="uk-UA"/>
              </w:rPr>
              <w:t xml:space="preserve">Виконує </w:t>
            </w:r>
            <w:r w:rsidRPr="00194941">
              <w:rPr>
                <w:lang w:val="uk-UA"/>
              </w:rPr>
              <w:t xml:space="preserve"> дії над векторами. </w:t>
            </w:r>
          </w:p>
          <w:p w:rsidR="00B26F5C" w:rsidRPr="00194941" w:rsidRDefault="00B26F5C" w:rsidP="00B26F5C">
            <w:pPr>
              <w:rPr>
                <w:lang w:val="uk-UA"/>
              </w:rPr>
            </w:pPr>
            <w:r w:rsidRPr="00194941">
              <w:rPr>
                <w:b/>
                <w:lang w:val="uk-UA"/>
              </w:rPr>
              <w:t>Розв'язує</w:t>
            </w:r>
            <w:r w:rsidRPr="00194941">
              <w:rPr>
                <w:lang w:val="uk-UA"/>
              </w:rPr>
              <w:t xml:space="preserve"> задачі геометричного характеру за допомогою векторів.</w:t>
            </w:r>
          </w:p>
          <w:p w:rsidR="00D91A3D" w:rsidRPr="00194941" w:rsidRDefault="00B26F5C" w:rsidP="00B26F5C">
            <w:pPr>
              <w:rPr>
                <w:lang w:val="uk-UA"/>
              </w:rPr>
            </w:pPr>
            <w:r w:rsidRPr="00194941">
              <w:rPr>
                <w:b/>
                <w:lang w:val="uk-UA"/>
              </w:rPr>
              <w:t>Розуміє</w:t>
            </w:r>
            <w:r w:rsidRPr="00194941">
              <w:rPr>
                <w:lang w:val="uk-UA"/>
              </w:rPr>
              <w:t xml:space="preserve"> важливість векторного апарату для розв’язання певних математичних задач.</w:t>
            </w:r>
          </w:p>
        </w:tc>
        <w:tc>
          <w:tcPr>
            <w:tcW w:w="5063" w:type="dxa"/>
          </w:tcPr>
          <w:p w:rsidR="00D91A3D" w:rsidRPr="00194941" w:rsidRDefault="00D91A3D" w:rsidP="00AA68F3">
            <w:pPr>
              <w:ind w:firstLine="708"/>
              <w:rPr>
                <w:lang w:val="uk-UA"/>
              </w:rPr>
            </w:pPr>
            <w:r w:rsidRPr="00194941">
              <w:rPr>
                <w:lang w:val="uk-UA"/>
              </w:rPr>
              <w:t xml:space="preserve">Вектори і лінійні дії над ними. Розкладання вектору по базису. Координати вектору. Дії над векторами, що задані своїми координатами. Модуль вектору та напрямні косинуси. </w:t>
            </w:r>
          </w:p>
          <w:p w:rsidR="00D91A3D" w:rsidRPr="00194941" w:rsidRDefault="00D91A3D" w:rsidP="00AA68F3">
            <w:pPr>
              <w:ind w:firstLine="708"/>
              <w:rPr>
                <w:lang w:val="uk-UA"/>
              </w:rPr>
            </w:pPr>
            <w:r w:rsidRPr="00194941">
              <w:rPr>
                <w:lang w:val="uk-UA"/>
              </w:rPr>
              <w:t xml:space="preserve">Скалярний добуток двох векторів. Знаходження кута між двома векторами. Векторний добуток двох векторів та його властивості. Мішаний добуток трьох векторів та його властивості. </w:t>
            </w:r>
          </w:p>
          <w:p w:rsidR="00D91A3D" w:rsidRPr="00194941" w:rsidRDefault="00D91A3D" w:rsidP="00AA68F3">
            <w:pPr>
              <w:ind w:left="708"/>
              <w:rPr>
                <w:b/>
                <w:lang w:val="uk-UA"/>
              </w:rPr>
            </w:pPr>
            <w:r w:rsidRPr="00194941">
              <w:rPr>
                <w:b/>
                <w:lang w:val="uk-UA"/>
              </w:rPr>
              <w:t>Теми рефератів для вибору</w:t>
            </w:r>
          </w:p>
          <w:p w:rsidR="00D91A3D" w:rsidRPr="00194941" w:rsidRDefault="00D91A3D" w:rsidP="00D91A3D">
            <w:pPr>
              <w:numPr>
                <w:ilvl w:val="0"/>
                <w:numId w:val="26"/>
              </w:numPr>
              <w:rPr>
                <w:lang w:val="uk-UA"/>
              </w:rPr>
            </w:pPr>
            <w:r w:rsidRPr="00194941">
              <w:rPr>
                <w:lang w:val="uk-UA"/>
              </w:rPr>
              <w:t>Застосування векторів для розв’язування задач.</w:t>
            </w:r>
          </w:p>
        </w:tc>
      </w:tr>
      <w:tr w:rsidR="00D91A3D" w:rsidRPr="00194941" w:rsidTr="00AA68F3">
        <w:tc>
          <w:tcPr>
            <w:tcW w:w="10126" w:type="dxa"/>
            <w:gridSpan w:val="2"/>
          </w:tcPr>
          <w:p w:rsidR="00D91A3D" w:rsidRPr="00194941" w:rsidRDefault="00D91A3D" w:rsidP="00AA68F3">
            <w:pPr>
              <w:jc w:val="center"/>
              <w:rPr>
                <w:b/>
                <w:bCs/>
                <w:color w:val="000000"/>
                <w:lang w:val="uk-UA"/>
              </w:rPr>
            </w:pPr>
            <w:r w:rsidRPr="00194941">
              <w:rPr>
                <w:b/>
                <w:bCs/>
                <w:lang w:val="uk-UA"/>
              </w:rPr>
              <w:t>Змістовий модуль</w:t>
            </w:r>
            <w:r w:rsidRPr="00194941">
              <w:rPr>
                <w:b/>
                <w:lang w:val="uk-UA"/>
              </w:rPr>
              <w:t xml:space="preserve"> 2</w:t>
            </w:r>
            <w:r w:rsidRPr="00C133E3">
              <w:rPr>
                <w:b/>
                <w:lang w:val="uk-UA"/>
              </w:rPr>
              <w:t>.</w:t>
            </w:r>
            <w:r w:rsidRPr="00C133E3">
              <w:rPr>
                <w:b/>
                <w:spacing w:val="2"/>
                <w:lang w:val="uk-UA"/>
              </w:rPr>
              <w:t xml:space="preserve"> Аналітична геометрія на площині і в просторі</w:t>
            </w:r>
            <w:r w:rsidR="00C133E3">
              <w:rPr>
                <w:b/>
                <w:spacing w:val="2"/>
                <w:lang w:val="uk-UA"/>
              </w:rPr>
              <w:t>.</w:t>
            </w:r>
          </w:p>
        </w:tc>
      </w:tr>
      <w:tr w:rsidR="00D91A3D" w:rsidRPr="00194941" w:rsidTr="00AA68F3">
        <w:tc>
          <w:tcPr>
            <w:tcW w:w="10126" w:type="dxa"/>
            <w:gridSpan w:val="2"/>
          </w:tcPr>
          <w:p w:rsidR="00D91A3D" w:rsidRPr="00194941" w:rsidRDefault="00D91A3D" w:rsidP="00AA68F3">
            <w:pPr>
              <w:jc w:val="center"/>
              <w:rPr>
                <w:b/>
                <w:bCs/>
                <w:spacing w:val="-3"/>
                <w:lang w:val="uk-UA"/>
              </w:rPr>
            </w:pPr>
            <w:r w:rsidRPr="00194941">
              <w:rPr>
                <w:b/>
                <w:bCs/>
                <w:lang w:val="uk-UA"/>
              </w:rPr>
              <w:t xml:space="preserve">Тема 4. </w:t>
            </w:r>
            <w:r w:rsidRPr="00194941">
              <w:rPr>
                <w:b/>
                <w:bCs/>
                <w:spacing w:val="-3"/>
                <w:lang w:val="uk-UA"/>
              </w:rPr>
              <w:t>Прямі  і  площини</w:t>
            </w:r>
          </w:p>
        </w:tc>
      </w:tr>
      <w:tr w:rsidR="00D91A3D" w:rsidRPr="00194941" w:rsidTr="00AA68F3">
        <w:tc>
          <w:tcPr>
            <w:tcW w:w="5063" w:type="dxa"/>
          </w:tcPr>
          <w:p w:rsidR="00B26F5C" w:rsidRPr="00194941" w:rsidRDefault="00B26F5C" w:rsidP="00B26F5C">
            <w:pPr>
              <w:rPr>
                <w:b/>
                <w:lang w:val="uk-UA"/>
              </w:rPr>
            </w:pPr>
            <w:r w:rsidRPr="00194941">
              <w:rPr>
                <w:b/>
                <w:lang w:val="uk-UA"/>
              </w:rPr>
              <w:t>Студент/студентка:</w:t>
            </w:r>
          </w:p>
          <w:p w:rsidR="00B26F5C" w:rsidRPr="00194941" w:rsidRDefault="00B26F5C" w:rsidP="00B26F5C">
            <w:pPr>
              <w:rPr>
                <w:b/>
                <w:lang w:val="uk-UA"/>
              </w:rPr>
            </w:pPr>
            <w:r w:rsidRPr="00194941">
              <w:rPr>
                <w:b/>
                <w:lang w:val="uk-UA"/>
              </w:rPr>
              <w:t>Знає:</w:t>
            </w:r>
          </w:p>
          <w:p w:rsidR="00B26F5C" w:rsidRPr="00194941" w:rsidRDefault="00B26F5C" w:rsidP="00B26F5C">
            <w:pPr>
              <w:rPr>
                <w:lang w:val="uk-UA"/>
              </w:rPr>
            </w:pPr>
            <w:r w:rsidRPr="00194941">
              <w:rPr>
                <w:lang w:val="uk-UA"/>
              </w:rPr>
              <w:t xml:space="preserve">Різні види    рівнянь прямої на площині. Різні види рівнянь прямої у просторі. Різні види рівнянь   площини. Умови паралельності і перпендикулярності прямих і площин. </w:t>
            </w:r>
          </w:p>
          <w:p w:rsidR="00B26F5C" w:rsidRPr="00194941" w:rsidRDefault="00B26F5C" w:rsidP="00B26F5C">
            <w:pPr>
              <w:rPr>
                <w:b/>
                <w:lang w:val="uk-UA"/>
              </w:rPr>
            </w:pPr>
            <w:r w:rsidRPr="00194941">
              <w:rPr>
                <w:b/>
                <w:lang w:val="uk-UA"/>
              </w:rPr>
              <w:t>Вміє:</w:t>
            </w:r>
          </w:p>
          <w:p w:rsidR="00B26F5C" w:rsidRPr="00194941" w:rsidRDefault="00B26F5C" w:rsidP="00B26F5C">
            <w:pPr>
              <w:rPr>
                <w:lang w:val="uk-UA"/>
              </w:rPr>
            </w:pPr>
            <w:r w:rsidRPr="00194941">
              <w:rPr>
                <w:lang w:val="uk-UA"/>
              </w:rPr>
              <w:t xml:space="preserve">Складати різні види рівнянь прямої на площині. Складати різні види рівнянь прямої у просторі. Складати різні види рівнянь площини. Визначати кути між прямими, площинами. </w:t>
            </w:r>
          </w:p>
          <w:p w:rsidR="00D91A3D" w:rsidRPr="00194941" w:rsidRDefault="00D91A3D" w:rsidP="00B26F5C">
            <w:pPr>
              <w:rPr>
                <w:lang w:val="uk-UA"/>
              </w:rPr>
            </w:pPr>
          </w:p>
        </w:tc>
        <w:tc>
          <w:tcPr>
            <w:tcW w:w="5063" w:type="dxa"/>
          </w:tcPr>
          <w:p w:rsidR="00D91A3D" w:rsidRPr="00194941" w:rsidRDefault="00D91A3D" w:rsidP="00AA68F3">
            <w:pPr>
              <w:rPr>
                <w:b/>
                <w:bCs/>
                <w:lang w:val="uk-UA"/>
              </w:rPr>
            </w:pPr>
          </w:p>
          <w:p w:rsidR="00D91A3D" w:rsidRPr="00194941" w:rsidRDefault="00D91A3D" w:rsidP="00D91A3D">
            <w:pPr>
              <w:ind w:firstLine="709"/>
              <w:rPr>
                <w:lang w:val="uk-UA"/>
              </w:rPr>
            </w:pPr>
            <w:r w:rsidRPr="00194941">
              <w:rPr>
                <w:lang w:val="uk-UA"/>
              </w:rPr>
              <w:t xml:space="preserve"> Пряма на площині в загальному виді. Дослідження прямої. Пряма, що проходить через задану точку і має кутовий коефіцієнт. Пряма, яка проходить через дві задані точки. Взаємне розташування прямих. Кут між прямими. Перпендикулярність і паралельність двох прямих. Відстань від точки до прямої.</w:t>
            </w:r>
          </w:p>
          <w:p w:rsidR="00D91A3D" w:rsidRPr="00194941" w:rsidRDefault="00D91A3D" w:rsidP="00D91A3D">
            <w:pPr>
              <w:ind w:firstLine="709"/>
              <w:rPr>
                <w:lang w:val="uk-UA"/>
              </w:rPr>
            </w:pPr>
            <w:r w:rsidRPr="00194941">
              <w:rPr>
                <w:lang w:val="uk-UA"/>
              </w:rPr>
              <w:t>Загальний вид рівняння площини та його дослідження. Рівняння площини, яка проходить через задані точки. Кут між двома площинами. Відстань від точки до площини. Умови паралельності і перпендикулярності двох площин.</w:t>
            </w:r>
          </w:p>
          <w:p w:rsidR="00D91A3D" w:rsidRPr="00194941" w:rsidRDefault="00D91A3D" w:rsidP="00AA68F3">
            <w:pPr>
              <w:ind w:left="708"/>
              <w:rPr>
                <w:b/>
                <w:lang w:val="uk-UA"/>
              </w:rPr>
            </w:pPr>
            <w:r w:rsidRPr="00194941">
              <w:rPr>
                <w:b/>
                <w:lang w:val="uk-UA"/>
              </w:rPr>
              <w:t>Теми рефератів для вибору</w:t>
            </w:r>
          </w:p>
          <w:p w:rsidR="00D91A3D" w:rsidRPr="00194941" w:rsidRDefault="00D91A3D" w:rsidP="00D91A3D">
            <w:pPr>
              <w:numPr>
                <w:ilvl w:val="0"/>
                <w:numId w:val="29"/>
              </w:numPr>
              <w:rPr>
                <w:lang w:val="uk-UA"/>
              </w:rPr>
            </w:pPr>
            <w:r w:rsidRPr="00194941">
              <w:rPr>
                <w:lang w:val="uk-UA"/>
              </w:rPr>
              <w:t>Відстань між двома точками на площині. Ділення відрізка в даному відношенні.</w:t>
            </w:r>
          </w:p>
          <w:p w:rsidR="00D91A3D" w:rsidRPr="00194941" w:rsidRDefault="00D91A3D" w:rsidP="00D91A3D">
            <w:pPr>
              <w:numPr>
                <w:ilvl w:val="0"/>
                <w:numId w:val="29"/>
              </w:numPr>
              <w:rPr>
                <w:lang w:val="uk-UA"/>
              </w:rPr>
            </w:pPr>
            <w:r w:rsidRPr="00194941">
              <w:rPr>
                <w:lang w:val="uk-UA"/>
              </w:rPr>
              <w:t>Пряма, що проходить через задану точку і має кутовий коефіцієнт. Пряма, яка проходить через дві задані точки.</w:t>
            </w:r>
          </w:p>
          <w:p w:rsidR="00D91A3D" w:rsidRPr="00194941" w:rsidRDefault="00D91A3D" w:rsidP="00D91A3D">
            <w:pPr>
              <w:numPr>
                <w:ilvl w:val="0"/>
                <w:numId w:val="29"/>
              </w:numPr>
              <w:rPr>
                <w:lang w:val="uk-UA"/>
              </w:rPr>
            </w:pPr>
            <w:r w:rsidRPr="00194941">
              <w:rPr>
                <w:lang w:val="uk-UA"/>
              </w:rPr>
              <w:t>Кут між двома площинами. Відстань від точки до площини. Умови паралельності і перпендикулярності двох площин.</w:t>
            </w:r>
          </w:p>
        </w:tc>
      </w:tr>
      <w:tr w:rsidR="00D91A3D" w:rsidRPr="00194941" w:rsidTr="00AA68F3">
        <w:tc>
          <w:tcPr>
            <w:tcW w:w="10126" w:type="dxa"/>
            <w:gridSpan w:val="2"/>
            <w:vAlign w:val="bottom"/>
          </w:tcPr>
          <w:p w:rsidR="00D91A3D" w:rsidRPr="00194941" w:rsidRDefault="00D91A3D" w:rsidP="00AA68F3">
            <w:pPr>
              <w:jc w:val="center"/>
              <w:rPr>
                <w:b/>
                <w:bCs/>
                <w:spacing w:val="-3"/>
                <w:lang w:val="uk-UA"/>
              </w:rPr>
            </w:pPr>
            <w:r w:rsidRPr="00194941">
              <w:rPr>
                <w:b/>
                <w:bCs/>
                <w:spacing w:val="-3"/>
                <w:lang w:val="uk-UA"/>
              </w:rPr>
              <w:t>Тема 5. Лінії другого порядку</w:t>
            </w:r>
          </w:p>
        </w:tc>
      </w:tr>
      <w:tr w:rsidR="00D91A3D" w:rsidRPr="00194941" w:rsidTr="00AA68F3">
        <w:tc>
          <w:tcPr>
            <w:tcW w:w="5063" w:type="dxa"/>
            <w:vAlign w:val="bottom"/>
          </w:tcPr>
          <w:p w:rsidR="00D91A3D" w:rsidRPr="00194941" w:rsidRDefault="00D91A3D" w:rsidP="00AA68F3">
            <w:pPr>
              <w:rPr>
                <w:b/>
                <w:lang w:val="uk-UA"/>
              </w:rPr>
            </w:pPr>
            <w:r w:rsidRPr="00194941">
              <w:rPr>
                <w:b/>
                <w:lang w:val="uk-UA"/>
              </w:rPr>
              <w:t>Студент/студентка:</w:t>
            </w:r>
          </w:p>
          <w:p w:rsidR="00D91A3D" w:rsidRPr="00194941" w:rsidRDefault="00D91A3D" w:rsidP="00AA68F3">
            <w:pPr>
              <w:rPr>
                <w:b/>
                <w:lang w:val="uk-UA"/>
              </w:rPr>
            </w:pPr>
            <w:r w:rsidRPr="00194941">
              <w:rPr>
                <w:b/>
                <w:lang w:val="uk-UA"/>
              </w:rPr>
              <w:t>Знає:</w:t>
            </w:r>
          </w:p>
          <w:p w:rsidR="00D91A3D" w:rsidRPr="00194941" w:rsidRDefault="00D91A3D" w:rsidP="00AA68F3">
            <w:pPr>
              <w:rPr>
                <w:lang w:val="uk-UA"/>
              </w:rPr>
            </w:pPr>
            <w:r w:rsidRPr="00194941">
              <w:rPr>
                <w:lang w:val="uk-UA"/>
              </w:rPr>
              <w:t xml:space="preserve">Означення,  рівняння та властивості кола. Означення, рівняння та властивості еліпса. </w:t>
            </w:r>
            <w:r w:rsidRPr="00194941">
              <w:rPr>
                <w:lang w:val="uk-UA"/>
              </w:rPr>
              <w:lastRenderedPageBreak/>
              <w:t>Означення,   рівняння та властивості гіперболи. Означення, рівняння та властивості параболи.</w:t>
            </w:r>
          </w:p>
          <w:p w:rsidR="00D91A3D" w:rsidRPr="00194941" w:rsidRDefault="00D91A3D" w:rsidP="00AA68F3">
            <w:pPr>
              <w:rPr>
                <w:b/>
                <w:lang w:val="uk-UA"/>
              </w:rPr>
            </w:pPr>
            <w:r w:rsidRPr="00194941">
              <w:rPr>
                <w:b/>
                <w:lang w:val="uk-UA"/>
              </w:rPr>
              <w:t>Вміє:</w:t>
            </w:r>
          </w:p>
          <w:p w:rsidR="00D91A3D" w:rsidRPr="00194941" w:rsidRDefault="00D91A3D" w:rsidP="00AA68F3">
            <w:pPr>
              <w:rPr>
                <w:lang w:val="uk-UA"/>
              </w:rPr>
            </w:pPr>
            <w:r w:rsidRPr="00194941">
              <w:rPr>
                <w:lang w:val="uk-UA"/>
              </w:rPr>
              <w:t>Визначати види кривих  другого порядку. Визначати елементи кривих другого порядку. Розв'язувати задачі на застосування кривих другого порядку.</w:t>
            </w:r>
          </w:p>
        </w:tc>
        <w:tc>
          <w:tcPr>
            <w:tcW w:w="5063" w:type="dxa"/>
          </w:tcPr>
          <w:p w:rsidR="00D91A3D" w:rsidRPr="00194941" w:rsidRDefault="00D91A3D" w:rsidP="003108E8">
            <w:pPr>
              <w:ind w:firstLine="708"/>
              <w:rPr>
                <w:lang w:val="uk-UA"/>
              </w:rPr>
            </w:pPr>
            <w:r w:rsidRPr="00194941">
              <w:rPr>
                <w:lang w:val="uk-UA"/>
              </w:rPr>
              <w:lastRenderedPageBreak/>
              <w:t xml:space="preserve">Поняття лінії другого порядку. Коло та його рівняння. Еліпс та його рівняння. Властивості еліпса. Гіпербола та її рівняння. Властивості гіперболи. Парабола та її </w:t>
            </w:r>
            <w:r w:rsidRPr="00194941">
              <w:rPr>
                <w:lang w:val="uk-UA"/>
              </w:rPr>
              <w:lastRenderedPageBreak/>
              <w:t>рівняння. Властивості параболи.</w:t>
            </w:r>
          </w:p>
          <w:p w:rsidR="00D91A3D" w:rsidRPr="00194941" w:rsidRDefault="00D91A3D" w:rsidP="00AA68F3">
            <w:pPr>
              <w:ind w:left="708"/>
              <w:rPr>
                <w:b/>
                <w:lang w:val="uk-UA"/>
              </w:rPr>
            </w:pPr>
            <w:r w:rsidRPr="00194941">
              <w:rPr>
                <w:b/>
                <w:lang w:val="uk-UA"/>
              </w:rPr>
              <w:t>Теми рефератів для вибору</w:t>
            </w:r>
          </w:p>
          <w:p w:rsidR="00D91A3D" w:rsidRPr="00194941" w:rsidRDefault="00D91A3D" w:rsidP="00D91A3D">
            <w:pPr>
              <w:numPr>
                <w:ilvl w:val="0"/>
                <w:numId w:val="30"/>
              </w:numPr>
              <w:rPr>
                <w:lang w:val="uk-UA"/>
              </w:rPr>
            </w:pPr>
            <w:r w:rsidRPr="00194941">
              <w:rPr>
                <w:lang w:val="uk-UA"/>
              </w:rPr>
              <w:t>Скалярні й векторні величини.</w:t>
            </w:r>
          </w:p>
          <w:p w:rsidR="00D91A3D" w:rsidRPr="00194941" w:rsidRDefault="00D91A3D" w:rsidP="00D91A3D">
            <w:pPr>
              <w:numPr>
                <w:ilvl w:val="0"/>
                <w:numId w:val="30"/>
              </w:numPr>
              <w:rPr>
                <w:lang w:val="uk-UA"/>
              </w:rPr>
            </w:pPr>
            <w:r w:rsidRPr="00194941">
              <w:rPr>
                <w:lang w:val="uk-UA"/>
              </w:rPr>
              <w:t>Застосування кривих другого порядку.</w:t>
            </w:r>
          </w:p>
          <w:p w:rsidR="00D91A3D" w:rsidRPr="00194941" w:rsidRDefault="00D91A3D" w:rsidP="00D91A3D">
            <w:pPr>
              <w:numPr>
                <w:ilvl w:val="0"/>
                <w:numId w:val="30"/>
              </w:numPr>
              <w:rPr>
                <w:lang w:val="uk-UA"/>
              </w:rPr>
            </w:pPr>
            <w:r w:rsidRPr="00194941">
              <w:rPr>
                <w:lang w:val="uk-UA"/>
              </w:rPr>
              <w:t>Симетрія в природі.</w:t>
            </w:r>
          </w:p>
          <w:p w:rsidR="00D91A3D" w:rsidRPr="00194941" w:rsidRDefault="00D91A3D" w:rsidP="00AA68F3">
            <w:pPr>
              <w:rPr>
                <w:lang w:val="uk-UA"/>
              </w:rPr>
            </w:pPr>
          </w:p>
        </w:tc>
      </w:tr>
      <w:tr w:rsidR="00B4217F" w:rsidRPr="00194941" w:rsidTr="00AA68F3">
        <w:tc>
          <w:tcPr>
            <w:tcW w:w="10126" w:type="dxa"/>
            <w:gridSpan w:val="2"/>
            <w:vAlign w:val="center"/>
          </w:tcPr>
          <w:p w:rsidR="00B4217F" w:rsidRPr="00194941" w:rsidRDefault="00B4217F" w:rsidP="001C438A">
            <w:pPr>
              <w:ind w:firstLine="708"/>
              <w:jc w:val="center"/>
              <w:rPr>
                <w:b/>
                <w:lang w:val="uk-UA"/>
              </w:rPr>
            </w:pPr>
            <w:r w:rsidRPr="00194941">
              <w:rPr>
                <w:b/>
                <w:bCs/>
                <w:lang w:val="uk-UA"/>
              </w:rPr>
              <w:lastRenderedPageBreak/>
              <w:t>Змістовий модуль</w:t>
            </w:r>
            <w:r w:rsidRPr="00194941">
              <w:rPr>
                <w:b/>
                <w:lang w:val="uk-UA"/>
              </w:rPr>
              <w:t xml:space="preserve"> 3.</w:t>
            </w:r>
          </w:p>
          <w:p w:rsidR="00B4217F" w:rsidRPr="00C133E3" w:rsidRDefault="00B4217F" w:rsidP="001C438A">
            <w:pPr>
              <w:ind w:firstLine="708"/>
              <w:jc w:val="center"/>
              <w:rPr>
                <w:b/>
                <w:lang w:val="uk-UA"/>
              </w:rPr>
            </w:pPr>
            <w:r w:rsidRPr="00C133E3">
              <w:rPr>
                <w:b/>
                <w:lang w:val="uk-UA"/>
              </w:rPr>
              <w:t>Диференціальне та інтегральне чи</w:t>
            </w:r>
            <w:r w:rsidR="00C133E3">
              <w:rPr>
                <w:b/>
                <w:lang w:val="uk-UA"/>
              </w:rPr>
              <w:t>слення функції однієї змінної.</w:t>
            </w:r>
          </w:p>
          <w:p w:rsidR="00B4217F" w:rsidRPr="00194941" w:rsidRDefault="00B4217F" w:rsidP="001C438A">
            <w:pPr>
              <w:shd w:val="clear" w:color="auto" w:fill="FFFFFF"/>
              <w:jc w:val="center"/>
              <w:rPr>
                <w:b/>
                <w:bCs/>
                <w:spacing w:val="5"/>
                <w:lang w:val="uk-UA"/>
              </w:rPr>
            </w:pPr>
            <w:r w:rsidRPr="00C133E3">
              <w:rPr>
                <w:rStyle w:val="apple-converted-space"/>
                <w:b/>
                <w:color w:val="000000"/>
                <w:lang w:val="uk-UA"/>
              </w:rPr>
              <w:t>Елементи теорії ймовірності та математичної статистики</w:t>
            </w:r>
            <w:r w:rsidR="00C133E3">
              <w:rPr>
                <w:rStyle w:val="apple-converted-space"/>
                <w:b/>
                <w:color w:val="000000"/>
                <w:lang w:val="uk-UA"/>
              </w:rPr>
              <w:t>.</w:t>
            </w:r>
          </w:p>
        </w:tc>
      </w:tr>
      <w:tr w:rsidR="00D91A3D" w:rsidRPr="00194941" w:rsidTr="00AA68F3">
        <w:tc>
          <w:tcPr>
            <w:tcW w:w="10126" w:type="dxa"/>
            <w:gridSpan w:val="2"/>
            <w:vAlign w:val="center"/>
          </w:tcPr>
          <w:p w:rsidR="00D91A3D" w:rsidRPr="00194941" w:rsidRDefault="00D91A3D" w:rsidP="00AA68F3">
            <w:pPr>
              <w:shd w:val="clear" w:color="auto" w:fill="FFFFFF"/>
              <w:jc w:val="center"/>
              <w:rPr>
                <w:b/>
                <w:bCs/>
                <w:spacing w:val="5"/>
                <w:lang w:val="uk-UA"/>
              </w:rPr>
            </w:pPr>
            <w:r w:rsidRPr="00194941">
              <w:rPr>
                <w:b/>
                <w:bCs/>
                <w:spacing w:val="5"/>
                <w:lang w:val="uk-UA"/>
              </w:rPr>
              <w:t>Тема 6</w:t>
            </w:r>
            <w:r w:rsidR="00B4217F" w:rsidRPr="00194941">
              <w:rPr>
                <w:b/>
                <w:bCs/>
                <w:spacing w:val="5"/>
                <w:lang w:val="uk-UA"/>
              </w:rPr>
              <w:t>.</w:t>
            </w:r>
            <w:r w:rsidR="00300C75">
              <w:rPr>
                <w:rStyle w:val="apple-converted-space"/>
                <w:color w:val="000000"/>
                <w:lang w:val="uk-UA"/>
              </w:rPr>
              <w:t xml:space="preserve"> </w:t>
            </w:r>
            <w:r w:rsidR="007610A9" w:rsidRPr="00194941">
              <w:rPr>
                <w:b/>
                <w:lang w:val="uk-UA"/>
              </w:rPr>
              <w:t>Диференціальне</w:t>
            </w:r>
            <w:r w:rsidRPr="00194941">
              <w:rPr>
                <w:b/>
                <w:lang w:val="uk-UA"/>
              </w:rPr>
              <w:t xml:space="preserve"> числення функції однієї змінної</w:t>
            </w:r>
          </w:p>
        </w:tc>
      </w:tr>
      <w:tr w:rsidR="00D91A3D" w:rsidRPr="00194941" w:rsidTr="00AA68F3">
        <w:tc>
          <w:tcPr>
            <w:tcW w:w="5063" w:type="dxa"/>
            <w:vAlign w:val="center"/>
          </w:tcPr>
          <w:p w:rsidR="00D91A3D" w:rsidRPr="00194941" w:rsidRDefault="00D91A3D" w:rsidP="00AA68F3">
            <w:pPr>
              <w:rPr>
                <w:b/>
                <w:lang w:val="uk-UA"/>
              </w:rPr>
            </w:pPr>
            <w:r w:rsidRPr="00194941">
              <w:rPr>
                <w:b/>
                <w:lang w:val="uk-UA"/>
              </w:rPr>
              <w:t>Студент/студентка:</w:t>
            </w:r>
          </w:p>
          <w:p w:rsidR="00D91A3D" w:rsidRPr="00194941" w:rsidRDefault="00D91A3D" w:rsidP="00AA68F3">
            <w:pPr>
              <w:rPr>
                <w:b/>
                <w:lang w:val="uk-UA"/>
              </w:rPr>
            </w:pPr>
            <w:r w:rsidRPr="00194941">
              <w:rPr>
                <w:b/>
                <w:lang w:val="uk-UA"/>
              </w:rPr>
              <w:t>Знає:</w:t>
            </w:r>
          </w:p>
          <w:p w:rsidR="00D91A3D" w:rsidRPr="00194941" w:rsidRDefault="00D91A3D" w:rsidP="00AA68F3">
            <w:pPr>
              <w:rPr>
                <w:lang w:val="uk-UA"/>
              </w:rPr>
            </w:pPr>
            <w:r w:rsidRPr="00194941">
              <w:rPr>
                <w:lang w:val="uk-UA"/>
              </w:rPr>
              <w:t>Основні формули диференціювання.</w:t>
            </w:r>
          </w:p>
          <w:p w:rsidR="00D91A3D" w:rsidRPr="00194941" w:rsidRDefault="00D91A3D" w:rsidP="00AA68F3">
            <w:pPr>
              <w:rPr>
                <w:lang w:val="uk-UA"/>
              </w:rPr>
            </w:pPr>
            <w:r w:rsidRPr="00194941">
              <w:rPr>
                <w:lang w:val="uk-UA"/>
              </w:rPr>
              <w:t xml:space="preserve"> Таблицю похідних. Похідну складеної функції. Диференціал. Властивості. </w:t>
            </w:r>
          </w:p>
          <w:p w:rsidR="00D91A3D" w:rsidRPr="00194941" w:rsidRDefault="00D91A3D" w:rsidP="00AA68F3">
            <w:pPr>
              <w:rPr>
                <w:lang w:val="uk-UA"/>
              </w:rPr>
            </w:pPr>
            <w:r w:rsidRPr="00194941">
              <w:rPr>
                <w:lang w:val="uk-UA"/>
              </w:rPr>
              <w:t>Загальну схему для побудови графіків функцій.</w:t>
            </w:r>
          </w:p>
          <w:p w:rsidR="00D91A3D" w:rsidRPr="00194941" w:rsidRDefault="00D91A3D" w:rsidP="00AA68F3">
            <w:pPr>
              <w:rPr>
                <w:lang w:val="uk-UA"/>
              </w:rPr>
            </w:pPr>
            <w:r w:rsidRPr="00194941">
              <w:rPr>
                <w:lang w:val="uk-UA"/>
              </w:rPr>
              <w:t xml:space="preserve">Поняття первісної функції та невизначеного інтегралу. </w:t>
            </w:r>
          </w:p>
          <w:p w:rsidR="00D91A3D" w:rsidRPr="00194941" w:rsidRDefault="00D91A3D" w:rsidP="00AA68F3">
            <w:pPr>
              <w:rPr>
                <w:lang w:val="uk-UA"/>
              </w:rPr>
            </w:pPr>
            <w:r w:rsidRPr="00194941">
              <w:rPr>
                <w:lang w:val="uk-UA"/>
              </w:rPr>
              <w:t xml:space="preserve">Таблицю основних інтегралів. </w:t>
            </w:r>
            <w:r w:rsidRPr="00194941">
              <w:rPr>
                <w:bCs/>
                <w:lang w:val="uk-UA"/>
              </w:rPr>
              <w:t>Основні методи інтегрування.</w:t>
            </w:r>
          </w:p>
          <w:p w:rsidR="00D91A3D" w:rsidRPr="00194941" w:rsidRDefault="00D91A3D" w:rsidP="00AA68F3">
            <w:pPr>
              <w:rPr>
                <w:b/>
                <w:lang w:val="uk-UA"/>
              </w:rPr>
            </w:pPr>
            <w:r w:rsidRPr="00194941">
              <w:rPr>
                <w:b/>
                <w:lang w:val="uk-UA"/>
              </w:rPr>
              <w:t>Вміє:</w:t>
            </w:r>
          </w:p>
          <w:p w:rsidR="00D91A3D" w:rsidRPr="00194941" w:rsidRDefault="00D91A3D" w:rsidP="00AA68F3">
            <w:pPr>
              <w:pStyle w:val="a3"/>
              <w:ind w:left="0"/>
              <w:rPr>
                <w:lang w:val="uk-UA"/>
              </w:rPr>
            </w:pPr>
            <w:r w:rsidRPr="00194941">
              <w:rPr>
                <w:lang w:val="uk-UA"/>
              </w:rPr>
              <w:t xml:space="preserve">Знаходити похідні сталої, добутку сталої на функцію, степеневої, тригонометричної, </w:t>
            </w:r>
            <w:proofErr w:type="spellStart"/>
            <w:r w:rsidRPr="00194941">
              <w:rPr>
                <w:lang w:val="uk-UA"/>
              </w:rPr>
              <w:t>показникової</w:t>
            </w:r>
            <w:proofErr w:type="spellEnd"/>
            <w:r w:rsidRPr="00194941">
              <w:rPr>
                <w:lang w:val="uk-UA"/>
              </w:rPr>
              <w:t xml:space="preserve"> і логарифмічної функції;</w:t>
            </w:r>
          </w:p>
          <w:p w:rsidR="00D91A3D" w:rsidRPr="00194941" w:rsidRDefault="00D91A3D" w:rsidP="00AA68F3">
            <w:pPr>
              <w:pStyle w:val="a3"/>
              <w:ind w:left="0"/>
              <w:rPr>
                <w:lang w:val="uk-UA"/>
              </w:rPr>
            </w:pPr>
            <w:r w:rsidRPr="00194941">
              <w:rPr>
                <w:lang w:val="uk-UA"/>
              </w:rPr>
              <w:t>знаходити похідну складеної функції. Застосовувати диференціал для наближених обчислень; застосовувати визначений інтеграл до розв’язування задач.</w:t>
            </w:r>
          </w:p>
          <w:p w:rsidR="00D91A3D" w:rsidRPr="00194941" w:rsidRDefault="00D91A3D" w:rsidP="00AA68F3">
            <w:pPr>
              <w:rPr>
                <w:b/>
                <w:lang w:val="uk-UA"/>
              </w:rPr>
            </w:pPr>
          </w:p>
          <w:p w:rsidR="00D91A3D" w:rsidRPr="00194941" w:rsidRDefault="00D91A3D" w:rsidP="00AA68F3">
            <w:pPr>
              <w:pStyle w:val="a3"/>
              <w:ind w:left="0"/>
              <w:rPr>
                <w:lang w:val="uk-UA"/>
              </w:rPr>
            </w:pPr>
          </w:p>
        </w:tc>
        <w:tc>
          <w:tcPr>
            <w:tcW w:w="5063" w:type="dxa"/>
          </w:tcPr>
          <w:p w:rsidR="00D91A3D" w:rsidRPr="00194941" w:rsidRDefault="00D91A3D" w:rsidP="00AA68F3">
            <w:pPr>
              <w:rPr>
                <w:lang w:val="uk-UA"/>
              </w:rPr>
            </w:pPr>
          </w:p>
          <w:p w:rsidR="00D91A3D" w:rsidRPr="00194941" w:rsidRDefault="00D91A3D" w:rsidP="00AA68F3">
            <w:pPr>
              <w:pStyle w:val="tj"/>
              <w:spacing w:before="0" w:beforeAutospacing="0" w:after="0" w:afterAutospacing="0"/>
              <w:rPr>
                <w:color w:val="000000"/>
                <w:lang w:val="uk-UA"/>
              </w:rPr>
            </w:pPr>
            <w:r w:rsidRPr="00194941">
              <w:rPr>
                <w:lang w:val="uk-UA"/>
              </w:rPr>
              <w:t xml:space="preserve">Правила  диференціювання. Таблиця похідних. Похідна складеної функції. Знаходження похідних. Диференціал функції, його геометричний зміст. Властивості. Застосування  диференціала в наближених обчисленнях.  Застосування диференціального числення до дослідження функцій. </w:t>
            </w:r>
          </w:p>
          <w:p w:rsidR="00D91A3D" w:rsidRPr="00194941" w:rsidRDefault="00D91A3D" w:rsidP="00AA68F3">
            <w:pPr>
              <w:rPr>
                <w:bCs/>
                <w:lang w:val="uk-UA"/>
              </w:rPr>
            </w:pPr>
            <w:r w:rsidRPr="00194941">
              <w:rPr>
                <w:lang w:val="uk-UA"/>
              </w:rPr>
              <w:t xml:space="preserve">Поняття первісної функції та невизначеного інтегралу. Таблиця основних інтегралів. </w:t>
            </w:r>
            <w:r w:rsidRPr="00194941">
              <w:rPr>
                <w:bCs/>
                <w:lang w:val="uk-UA"/>
              </w:rPr>
              <w:t>Основні методи інтегрування.</w:t>
            </w:r>
          </w:p>
          <w:p w:rsidR="00D91A3D" w:rsidRPr="00194941" w:rsidRDefault="00D91A3D" w:rsidP="00AA68F3">
            <w:pPr>
              <w:rPr>
                <w:lang w:val="uk-UA"/>
              </w:rPr>
            </w:pPr>
            <w:r w:rsidRPr="00194941">
              <w:rPr>
                <w:lang w:val="uk-UA"/>
              </w:rPr>
              <w:t xml:space="preserve"> Формула Ньютона – </w:t>
            </w:r>
            <w:proofErr w:type="spellStart"/>
            <w:r w:rsidRPr="00194941">
              <w:rPr>
                <w:lang w:val="uk-UA"/>
              </w:rPr>
              <w:t>Лейбніца</w:t>
            </w:r>
            <w:proofErr w:type="spellEnd"/>
            <w:r w:rsidRPr="00194941">
              <w:rPr>
                <w:lang w:val="uk-UA"/>
              </w:rPr>
              <w:t>.</w:t>
            </w:r>
          </w:p>
          <w:p w:rsidR="00D91A3D" w:rsidRPr="00194941" w:rsidRDefault="00D91A3D" w:rsidP="00AA68F3">
            <w:pPr>
              <w:rPr>
                <w:lang w:val="uk-UA"/>
              </w:rPr>
            </w:pPr>
            <w:r w:rsidRPr="00194941">
              <w:rPr>
                <w:lang w:val="uk-UA"/>
              </w:rPr>
              <w:t>Методи обчислення визначеного інтегралу.</w:t>
            </w:r>
          </w:p>
          <w:p w:rsidR="00D91A3D" w:rsidRPr="00194941" w:rsidRDefault="00D91A3D" w:rsidP="00AA68F3">
            <w:pPr>
              <w:rPr>
                <w:lang w:val="uk-UA"/>
              </w:rPr>
            </w:pPr>
            <w:r w:rsidRPr="00194941">
              <w:rPr>
                <w:lang w:val="uk-UA"/>
              </w:rPr>
              <w:t>Застосування визначеного інтегралу до розв’язування задач.</w:t>
            </w:r>
          </w:p>
          <w:p w:rsidR="00D91A3D" w:rsidRPr="00194941" w:rsidRDefault="00D91A3D" w:rsidP="00AA68F3">
            <w:pPr>
              <w:ind w:left="708"/>
              <w:rPr>
                <w:b/>
                <w:lang w:val="uk-UA"/>
              </w:rPr>
            </w:pPr>
          </w:p>
          <w:p w:rsidR="00D91A3D" w:rsidRPr="00194941" w:rsidRDefault="00D91A3D" w:rsidP="00AA68F3">
            <w:pPr>
              <w:ind w:left="708"/>
              <w:rPr>
                <w:b/>
                <w:lang w:val="uk-UA"/>
              </w:rPr>
            </w:pPr>
            <w:r w:rsidRPr="00194941">
              <w:rPr>
                <w:b/>
                <w:lang w:val="uk-UA"/>
              </w:rPr>
              <w:t>Теми рефератів для вибору</w:t>
            </w:r>
          </w:p>
          <w:p w:rsidR="00D91A3D" w:rsidRPr="00194941" w:rsidRDefault="00D91A3D" w:rsidP="00D91A3D">
            <w:pPr>
              <w:numPr>
                <w:ilvl w:val="0"/>
                <w:numId w:val="27"/>
              </w:numPr>
              <w:rPr>
                <w:b/>
                <w:lang w:val="uk-UA"/>
              </w:rPr>
            </w:pPr>
            <w:r w:rsidRPr="00194941">
              <w:rPr>
                <w:lang w:val="uk-UA"/>
              </w:rPr>
              <w:t>Застосування диференціального числення до дослідження функцій. Зростання і спадання  функції. Дослідження функції на екстремум.</w:t>
            </w:r>
          </w:p>
          <w:p w:rsidR="00D91A3D" w:rsidRPr="00194941" w:rsidRDefault="00D91A3D" w:rsidP="00D91A3D">
            <w:pPr>
              <w:numPr>
                <w:ilvl w:val="0"/>
                <w:numId w:val="27"/>
              </w:numPr>
              <w:rPr>
                <w:b/>
                <w:lang w:val="uk-UA"/>
              </w:rPr>
            </w:pPr>
            <w:r w:rsidRPr="00194941">
              <w:rPr>
                <w:lang w:val="uk-UA"/>
              </w:rPr>
              <w:t xml:space="preserve">Застосування визначеного інтегралу до обчислення </w:t>
            </w:r>
            <w:proofErr w:type="spellStart"/>
            <w:r w:rsidRPr="00194941">
              <w:rPr>
                <w:lang w:val="uk-UA"/>
              </w:rPr>
              <w:t>обємів</w:t>
            </w:r>
            <w:proofErr w:type="spellEnd"/>
            <w:r w:rsidRPr="00194941">
              <w:rPr>
                <w:lang w:val="uk-UA"/>
              </w:rPr>
              <w:t xml:space="preserve"> тіл обернення.</w:t>
            </w:r>
          </w:p>
          <w:p w:rsidR="00D91A3D" w:rsidRPr="00194941" w:rsidRDefault="00D91A3D" w:rsidP="00D91A3D">
            <w:pPr>
              <w:numPr>
                <w:ilvl w:val="0"/>
                <w:numId w:val="25"/>
              </w:numPr>
              <w:rPr>
                <w:lang w:val="uk-UA"/>
              </w:rPr>
            </w:pPr>
            <w:r w:rsidRPr="00194941">
              <w:rPr>
                <w:lang w:val="uk-UA"/>
              </w:rPr>
              <w:t>Загальний та частинний розв’язок. Диференціальні рівняння з відокремлюваними змінними.</w:t>
            </w:r>
          </w:p>
        </w:tc>
      </w:tr>
      <w:tr w:rsidR="00B26F5C" w:rsidRPr="00194941" w:rsidTr="00AA68F3">
        <w:tc>
          <w:tcPr>
            <w:tcW w:w="10126" w:type="dxa"/>
            <w:gridSpan w:val="2"/>
            <w:vAlign w:val="center"/>
          </w:tcPr>
          <w:p w:rsidR="00B26F5C" w:rsidRPr="00194941" w:rsidRDefault="00B26F5C" w:rsidP="00B26F5C">
            <w:pPr>
              <w:jc w:val="center"/>
              <w:rPr>
                <w:lang w:val="uk-UA"/>
              </w:rPr>
            </w:pPr>
            <w:r w:rsidRPr="00194941">
              <w:rPr>
                <w:b/>
                <w:bCs/>
                <w:spacing w:val="5"/>
                <w:lang w:val="uk-UA"/>
              </w:rPr>
              <w:t>Тема 7</w:t>
            </w:r>
            <w:r w:rsidR="00300C75">
              <w:rPr>
                <w:b/>
                <w:lang w:val="uk-UA"/>
              </w:rPr>
              <w:t xml:space="preserve"> </w:t>
            </w:r>
            <w:r w:rsidRPr="00194941">
              <w:rPr>
                <w:b/>
                <w:lang w:val="uk-UA"/>
              </w:rPr>
              <w:t>Інтегральне числення функції однієї змінної</w:t>
            </w:r>
          </w:p>
        </w:tc>
      </w:tr>
      <w:tr w:rsidR="00B26F5C" w:rsidRPr="002F1E9D" w:rsidTr="00AA68F3">
        <w:tc>
          <w:tcPr>
            <w:tcW w:w="5063" w:type="dxa"/>
            <w:vAlign w:val="center"/>
          </w:tcPr>
          <w:p w:rsidR="00B26F5C" w:rsidRPr="00194941" w:rsidRDefault="00B26F5C" w:rsidP="00AA68F3">
            <w:pPr>
              <w:rPr>
                <w:b/>
                <w:lang w:val="uk-UA"/>
              </w:rPr>
            </w:pPr>
            <w:r w:rsidRPr="00194941">
              <w:rPr>
                <w:b/>
                <w:lang w:val="uk-UA"/>
              </w:rPr>
              <w:t>Студент/студентка:</w:t>
            </w:r>
          </w:p>
          <w:p w:rsidR="00B26F5C" w:rsidRPr="00194941" w:rsidRDefault="00B26F5C" w:rsidP="00AA68F3">
            <w:pPr>
              <w:rPr>
                <w:b/>
                <w:lang w:val="uk-UA"/>
              </w:rPr>
            </w:pPr>
            <w:r w:rsidRPr="00194941">
              <w:rPr>
                <w:b/>
                <w:lang w:val="uk-UA"/>
              </w:rPr>
              <w:t>Знає:</w:t>
            </w:r>
          </w:p>
          <w:p w:rsidR="00B26F5C" w:rsidRPr="00194941" w:rsidRDefault="00B26F5C" w:rsidP="00AA68F3">
            <w:pPr>
              <w:rPr>
                <w:lang w:val="uk-UA"/>
              </w:rPr>
            </w:pPr>
            <w:r w:rsidRPr="00194941">
              <w:rPr>
                <w:lang w:val="uk-UA"/>
              </w:rPr>
              <w:t>Означення невизначеного та визначеного інтегралів. Основні   табличні інтеграли.</w:t>
            </w:r>
          </w:p>
          <w:p w:rsidR="00B26F5C" w:rsidRPr="00194941" w:rsidRDefault="00B26F5C" w:rsidP="00AA68F3">
            <w:pPr>
              <w:rPr>
                <w:lang w:val="uk-UA"/>
              </w:rPr>
            </w:pPr>
            <w:r w:rsidRPr="00194941">
              <w:rPr>
                <w:lang w:val="uk-UA"/>
              </w:rPr>
              <w:t xml:space="preserve">Формулу </w:t>
            </w:r>
            <w:proofErr w:type="spellStart"/>
            <w:r w:rsidRPr="00194941">
              <w:rPr>
                <w:lang w:val="uk-UA"/>
              </w:rPr>
              <w:t>Ньютона-Лейбніца</w:t>
            </w:r>
            <w:proofErr w:type="spellEnd"/>
            <w:r w:rsidRPr="00194941">
              <w:rPr>
                <w:lang w:val="uk-UA"/>
              </w:rPr>
              <w:t>.</w:t>
            </w:r>
          </w:p>
          <w:p w:rsidR="00B26F5C" w:rsidRPr="00194941" w:rsidRDefault="00B26F5C" w:rsidP="00AA68F3">
            <w:pPr>
              <w:rPr>
                <w:b/>
                <w:bCs/>
                <w:spacing w:val="5"/>
                <w:lang w:val="uk-UA"/>
              </w:rPr>
            </w:pPr>
            <w:r w:rsidRPr="00194941">
              <w:rPr>
                <w:b/>
                <w:lang w:val="uk-UA"/>
              </w:rPr>
              <w:t xml:space="preserve">Обчислює </w:t>
            </w:r>
            <w:r w:rsidRPr="00194941">
              <w:rPr>
                <w:lang w:val="uk-UA"/>
              </w:rPr>
              <w:t xml:space="preserve"> інтеграли різними методами. </w:t>
            </w:r>
            <w:r w:rsidRPr="00194941">
              <w:rPr>
                <w:b/>
                <w:lang w:val="uk-UA"/>
              </w:rPr>
              <w:t>Застосовує</w:t>
            </w:r>
            <w:r w:rsidRPr="00194941">
              <w:rPr>
                <w:lang w:val="uk-UA"/>
              </w:rPr>
              <w:t xml:space="preserve"> інтеграли до розрахунку площ плоских фігур.</w:t>
            </w:r>
          </w:p>
        </w:tc>
        <w:tc>
          <w:tcPr>
            <w:tcW w:w="5063" w:type="dxa"/>
            <w:vAlign w:val="center"/>
          </w:tcPr>
          <w:p w:rsidR="00B26F5C" w:rsidRPr="00194941" w:rsidRDefault="00B26F5C" w:rsidP="00AA68F3">
            <w:pPr>
              <w:rPr>
                <w:bCs/>
                <w:lang w:val="uk-UA"/>
              </w:rPr>
            </w:pPr>
            <w:r w:rsidRPr="00194941">
              <w:rPr>
                <w:lang w:val="uk-UA"/>
              </w:rPr>
              <w:t xml:space="preserve">Поняття первісної функції та невизначеного інтегралу. Таблиця основних інтегралів. </w:t>
            </w:r>
            <w:r w:rsidRPr="00194941">
              <w:rPr>
                <w:bCs/>
                <w:lang w:val="uk-UA"/>
              </w:rPr>
              <w:t>Основні методи інтегрування.</w:t>
            </w:r>
          </w:p>
          <w:p w:rsidR="00B26F5C" w:rsidRPr="00194941" w:rsidRDefault="00B26F5C" w:rsidP="00AA68F3">
            <w:pPr>
              <w:rPr>
                <w:lang w:val="uk-UA"/>
              </w:rPr>
            </w:pPr>
            <w:r w:rsidRPr="00194941">
              <w:rPr>
                <w:lang w:val="uk-UA"/>
              </w:rPr>
              <w:t xml:space="preserve"> Формула Ньютона – </w:t>
            </w:r>
            <w:proofErr w:type="spellStart"/>
            <w:r w:rsidRPr="00194941">
              <w:rPr>
                <w:lang w:val="uk-UA"/>
              </w:rPr>
              <w:t>Лейбніца</w:t>
            </w:r>
            <w:proofErr w:type="spellEnd"/>
            <w:r w:rsidRPr="00194941">
              <w:rPr>
                <w:lang w:val="uk-UA"/>
              </w:rPr>
              <w:t>.</w:t>
            </w:r>
          </w:p>
          <w:p w:rsidR="00B26F5C" w:rsidRPr="00194941" w:rsidRDefault="00B26F5C" w:rsidP="00AA68F3">
            <w:pPr>
              <w:rPr>
                <w:lang w:val="uk-UA"/>
              </w:rPr>
            </w:pPr>
            <w:r w:rsidRPr="00194941">
              <w:rPr>
                <w:lang w:val="uk-UA"/>
              </w:rPr>
              <w:t>Методи обчислення визначеного інтегралу.</w:t>
            </w:r>
          </w:p>
          <w:p w:rsidR="00B26F5C" w:rsidRPr="00194941" w:rsidRDefault="00B26F5C" w:rsidP="00AA68F3">
            <w:pPr>
              <w:rPr>
                <w:lang w:val="uk-UA"/>
              </w:rPr>
            </w:pPr>
            <w:r w:rsidRPr="00194941">
              <w:rPr>
                <w:lang w:val="uk-UA"/>
              </w:rPr>
              <w:t>Застосування визначеного інтегралу до розв’язування задач.</w:t>
            </w:r>
          </w:p>
          <w:p w:rsidR="00B26F5C" w:rsidRPr="00194941" w:rsidRDefault="00B26F5C" w:rsidP="00AA68F3">
            <w:pPr>
              <w:ind w:left="708"/>
              <w:rPr>
                <w:b/>
                <w:lang w:val="uk-UA"/>
              </w:rPr>
            </w:pPr>
            <w:r w:rsidRPr="00194941">
              <w:rPr>
                <w:b/>
                <w:lang w:val="uk-UA"/>
              </w:rPr>
              <w:t>Теми рефератів для вибору</w:t>
            </w:r>
          </w:p>
          <w:p w:rsidR="00B26F5C" w:rsidRPr="00194941" w:rsidRDefault="00B26F5C" w:rsidP="00B26F5C">
            <w:pPr>
              <w:numPr>
                <w:ilvl w:val="0"/>
                <w:numId w:val="31"/>
              </w:numPr>
              <w:rPr>
                <w:b/>
                <w:lang w:val="uk-UA"/>
              </w:rPr>
            </w:pPr>
            <w:r w:rsidRPr="00194941">
              <w:rPr>
                <w:sz w:val="22"/>
                <w:szCs w:val="22"/>
                <w:lang w:val="uk-UA"/>
              </w:rPr>
              <w:t>Застосування визначеного інтегралу до обчислення об’ємів тіл обернення.</w:t>
            </w:r>
          </w:p>
          <w:p w:rsidR="00B26F5C" w:rsidRPr="00194941" w:rsidRDefault="00B26F5C" w:rsidP="00B26F5C">
            <w:pPr>
              <w:numPr>
                <w:ilvl w:val="0"/>
                <w:numId w:val="31"/>
              </w:numPr>
              <w:rPr>
                <w:b/>
                <w:bCs/>
                <w:spacing w:val="5"/>
                <w:lang w:val="uk-UA"/>
              </w:rPr>
            </w:pPr>
            <w:r w:rsidRPr="00194941">
              <w:rPr>
                <w:sz w:val="22"/>
                <w:szCs w:val="22"/>
                <w:lang w:val="uk-UA"/>
              </w:rPr>
              <w:t>Загальний та частинний розв’язок. Диференціального рівняння.</w:t>
            </w:r>
          </w:p>
          <w:p w:rsidR="00B26F5C" w:rsidRPr="00194941" w:rsidRDefault="00B26F5C" w:rsidP="00B26F5C">
            <w:pPr>
              <w:numPr>
                <w:ilvl w:val="0"/>
                <w:numId w:val="31"/>
              </w:numPr>
              <w:rPr>
                <w:b/>
                <w:bCs/>
                <w:spacing w:val="5"/>
                <w:lang w:val="uk-UA"/>
              </w:rPr>
            </w:pPr>
            <w:r w:rsidRPr="00194941">
              <w:rPr>
                <w:sz w:val="22"/>
                <w:szCs w:val="22"/>
                <w:lang w:val="uk-UA"/>
              </w:rPr>
              <w:t xml:space="preserve">Диференціальні рівняння з </w:t>
            </w:r>
            <w:r w:rsidRPr="00194941">
              <w:rPr>
                <w:sz w:val="22"/>
                <w:szCs w:val="22"/>
                <w:lang w:val="uk-UA"/>
              </w:rPr>
              <w:lastRenderedPageBreak/>
              <w:t>відокремлюваними змінними..</w:t>
            </w:r>
          </w:p>
        </w:tc>
      </w:tr>
      <w:tr w:rsidR="00B26F5C" w:rsidRPr="00194941" w:rsidTr="00AA68F3">
        <w:tc>
          <w:tcPr>
            <w:tcW w:w="10126" w:type="dxa"/>
            <w:gridSpan w:val="2"/>
          </w:tcPr>
          <w:p w:rsidR="00B26F5C" w:rsidRPr="00194941" w:rsidRDefault="00B26F5C" w:rsidP="00AA68F3">
            <w:pPr>
              <w:shd w:val="clear" w:color="auto" w:fill="FFFFFF"/>
              <w:jc w:val="center"/>
              <w:rPr>
                <w:b/>
                <w:bCs/>
                <w:spacing w:val="-1"/>
                <w:lang w:val="uk-UA"/>
              </w:rPr>
            </w:pPr>
            <w:r w:rsidRPr="00194941">
              <w:rPr>
                <w:b/>
                <w:bCs/>
                <w:spacing w:val="5"/>
                <w:lang w:val="uk-UA"/>
              </w:rPr>
              <w:lastRenderedPageBreak/>
              <w:t>Тема 8.</w:t>
            </w:r>
            <w:r w:rsidR="00300C75">
              <w:rPr>
                <w:rStyle w:val="apple-converted-space"/>
                <w:color w:val="000000"/>
                <w:lang w:val="uk-UA"/>
              </w:rPr>
              <w:t xml:space="preserve"> </w:t>
            </w:r>
            <w:r w:rsidRPr="00194941">
              <w:rPr>
                <w:rStyle w:val="apple-converted-space"/>
                <w:b/>
                <w:color w:val="000000"/>
                <w:lang w:val="uk-UA"/>
              </w:rPr>
              <w:t>Елементи теорії ймовірності та математичної статистики</w:t>
            </w:r>
          </w:p>
        </w:tc>
      </w:tr>
      <w:tr w:rsidR="00B26F5C" w:rsidRPr="00194941" w:rsidTr="00AA68F3">
        <w:tc>
          <w:tcPr>
            <w:tcW w:w="5063" w:type="dxa"/>
          </w:tcPr>
          <w:p w:rsidR="00B26F5C" w:rsidRPr="00194941" w:rsidRDefault="00B26F5C" w:rsidP="00AA68F3">
            <w:pPr>
              <w:rPr>
                <w:b/>
                <w:lang w:val="uk-UA"/>
              </w:rPr>
            </w:pPr>
            <w:r w:rsidRPr="00194941">
              <w:rPr>
                <w:b/>
                <w:lang w:val="uk-UA"/>
              </w:rPr>
              <w:t>Студент/студентка:</w:t>
            </w:r>
          </w:p>
          <w:p w:rsidR="00B26F5C" w:rsidRPr="00194941" w:rsidRDefault="00B26F5C" w:rsidP="00AA68F3">
            <w:pPr>
              <w:jc w:val="both"/>
              <w:rPr>
                <w:b/>
                <w:lang w:val="uk-UA"/>
              </w:rPr>
            </w:pPr>
            <w:r w:rsidRPr="00194941">
              <w:rPr>
                <w:b/>
                <w:lang w:val="uk-UA"/>
              </w:rPr>
              <w:t>Знає:</w:t>
            </w:r>
          </w:p>
          <w:p w:rsidR="00B26F5C" w:rsidRPr="00194941" w:rsidRDefault="00B26F5C" w:rsidP="00AA68F3">
            <w:pPr>
              <w:rPr>
                <w:lang w:val="uk-UA"/>
              </w:rPr>
            </w:pPr>
            <w:r w:rsidRPr="00194941">
              <w:rPr>
                <w:lang w:val="uk-UA"/>
              </w:rPr>
              <w:t xml:space="preserve">Основні  поняття теорії ймовірностей: випадкової події, попарно несумісних, </w:t>
            </w:r>
            <w:proofErr w:type="spellStart"/>
            <w:r w:rsidRPr="00194941">
              <w:rPr>
                <w:lang w:val="uk-UA"/>
              </w:rPr>
              <w:t>рівноможливих</w:t>
            </w:r>
            <w:proofErr w:type="spellEnd"/>
            <w:r w:rsidRPr="00194941">
              <w:rPr>
                <w:lang w:val="uk-UA"/>
              </w:rPr>
              <w:t>, елементарних випадкових  подій, класичної ймовірності.</w:t>
            </w:r>
          </w:p>
          <w:p w:rsidR="00B26F5C" w:rsidRPr="00194941" w:rsidRDefault="00B26F5C" w:rsidP="00AA68F3">
            <w:pPr>
              <w:rPr>
                <w:lang w:val="uk-UA"/>
              </w:rPr>
            </w:pPr>
            <w:r w:rsidRPr="00194941">
              <w:rPr>
                <w:lang w:val="uk-UA"/>
              </w:rPr>
              <w:t xml:space="preserve">Поняття математичної статистики, основні завдання математичної статистики; схему застосування методів математичної статистики; основні блоки з яких складається застосування статистичних методів. </w:t>
            </w:r>
          </w:p>
          <w:p w:rsidR="00B26F5C" w:rsidRPr="00194941" w:rsidRDefault="00B26F5C" w:rsidP="00AA68F3">
            <w:pPr>
              <w:rPr>
                <w:b/>
                <w:lang w:val="uk-UA"/>
              </w:rPr>
            </w:pPr>
            <w:r w:rsidRPr="00194941">
              <w:rPr>
                <w:b/>
                <w:lang w:val="uk-UA"/>
              </w:rPr>
              <w:t>Вміє:</w:t>
            </w:r>
          </w:p>
          <w:p w:rsidR="00B26F5C" w:rsidRPr="00194941" w:rsidRDefault="00B26F5C" w:rsidP="00AA68F3">
            <w:pPr>
              <w:rPr>
                <w:lang w:val="uk-UA"/>
              </w:rPr>
            </w:pPr>
            <w:r w:rsidRPr="00194941">
              <w:rPr>
                <w:lang w:val="uk-UA"/>
              </w:rPr>
              <w:t>розв’язувати найпростіші задачі на ймовірність; оцінювати ймовірність подій;</w:t>
            </w:r>
          </w:p>
          <w:p w:rsidR="00B26F5C" w:rsidRPr="00194941" w:rsidRDefault="00B26F5C" w:rsidP="00AA68F3">
            <w:pPr>
              <w:rPr>
                <w:lang w:val="uk-UA"/>
              </w:rPr>
            </w:pPr>
            <w:r w:rsidRPr="00194941">
              <w:rPr>
                <w:lang w:val="uk-UA"/>
              </w:rPr>
              <w:t>знаходити розмах, моду, медіану ряду даних;</w:t>
            </w:r>
          </w:p>
          <w:p w:rsidR="00B26F5C" w:rsidRPr="00194941" w:rsidRDefault="00B26F5C" w:rsidP="00AA68F3">
            <w:pPr>
              <w:rPr>
                <w:b/>
                <w:lang w:val="uk-UA"/>
              </w:rPr>
            </w:pPr>
            <w:r w:rsidRPr="00194941">
              <w:rPr>
                <w:lang w:val="uk-UA"/>
              </w:rPr>
              <w:t>знаходити середнє значення вибірки.</w:t>
            </w:r>
          </w:p>
        </w:tc>
        <w:tc>
          <w:tcPr>
            <w:tcW w:w="5063" w:type="dxa"/>
          </w:tcPr>
          <w:p w:rsidR="00B26F5C" w:rsidRPr="00194941" w:rsidRDefault="00B26F5C" w:rsidP="00AA68F3">
            <w:pPr>
              <w:rPr>
                <w:lang w:val="uk-UA"/>
              </w:rPr>
            </w:pPr>
          </w:p>
          <w:p w:rsidR="00B26F5C" w:rsidRPr="00194941" w:rsidRDefault="00B26F5C" w:rsidP="00AA68F3">
            <w:pPr>
              <w:rPr>
                <w:lang w:val="uk-UA"/>
              </w:rPr>
            </w:pPr>
            <w:r w:rsidRPr="00194941">
              <w:rPr>
                <w:lang w:val="uk-UA"/>
              </w:rPr>
              <w:t>Основні поняття теорії ймовірності. Класична ймовірність.</w:t>
            </w:r>
          </w:p>
          <w:p w:rsidR="00B26F5C" w:rsidRPr="00194941" w:rsidRDefault="00B26F5C" w:rsidP="00AA68F3">
            <w:pPr>
              <w:rPr>
                <w:lang w:val="uk-UA"/>
              </w:rPr>
            </w:pPr>
            <w:r w:rsidRPr="00194941">
              <w:rPr>
                <w:lang w:val="uk-UA"/>
              </w:rPr>
              <w:t>Табличне і графічне представлення даних. Полігони частот. Числові характеристики рядів даних. Розмах, мода і медіана ряду даних. Середнє значення вибірки.</w:t>
            </w:r>
          </w:p>
          <w:p w:rsidR="00B26F5C" w:rsidRPr="00194941" w:rsidRDefault="00B26F5C" w:rsidP="00AA68F3">
            <w:pPr>
              <w:ind w:left="708"/>
              <w:rPr>
                <w:b/>
                <w:lang w:val="uk-UA"/>
              </w:rPr>
            </w:pPr>
          </w:p>
          <w:p w:rsidR="00B26F5C" w:rsidRPr="00194941" w:rsidRDefault="00B26F5C" w:rsidP="00AA68F3">
            <w:pPr>
              <w:ind w:left="708"/>
              <w:rPr>
                <w:b/>
                <w:lang w:val="uk-UA"/>
              </w:rPr>
            </w:pPr>
            <w:r w:rsidRPr="00194941">
              <w:rPr>
                <w:b/>
                <w:lang w:val="uk-UA"/>
              </w:rPr>
              <w:t>Теми рефератів для вибору</w:t>
            </w:r>
          </w:p>
          <w:p w:rsidR="00B26F5C" w:rsidRPr="00194941" w:rsidRDefault="00B26F5C" w:rsidP="00D91A3D">
            <w:pPr>
              <w:numPr>
                <w:ilvl w:val="0"/>
                <w:numId w:val="28"/>
              </w:numPr>
              <w:rPr>
                <w:b/>
                <w:lang w:val="uk-UA"/>
              </w:rPr>
            </w:pPr>
            <w:r w:rsidRPr="00194941">
              <w:rPr>
                <w:lang w:val="uk-UA"/>
              </w:rPr>
              <w:t>Комбінаторика. Комбінаторні задачі.</w:t>
            </w:r>
          </w:p>
          <w:p w:rsidR="00B26F5C" w:rsidRPr="00194941" w:rsidRDefault="00B26F5C" w:rsidP="00D91A3D">
            <w:pPr>
              <w:numPr>
                <w:ilvl w:val="0"/>
                <w:numId w:val="28"/>
              </w:numPr>
              <w:rPr>
                <w:b/>
                <w:lang w:val="uk-UA"/>
              </w:rPr>
            </w:pPr>
            <w:r w:rsidRPr="00194941">
              <w:rPr>
                <w:lang w:val="uk-UA"/>
              </w:rPr>
              <w:t>Поняття про статистику. Генеральна сукупність і вибірка.</w:t>
            </w:r>
          </w:p>
          <w:p w:rsidR="00B26F5C" w:rsidRPr="00194941" w:rsidRDefault="00B26F5C" w:rsidP="00D91A3D">
            <w:pPr>
              <w:numPr>
                <w:ilvl w:val="0"/>
                <w:numId w:val="28"/>
              </w:numPr>
              <w:rPr>
                <w:lang w:val="uk-UA"/>
              </w:rPr>
            </w:pPr>
            <w:r w:rsidRPr="00194941">
              <w:rPr>
                <w:lang w:val="uk-UA"/>
              </w:rPr>
              <w:t>Зв'язок математичної статистики і теорії ймовірностей.</w:t>
            </w:r>
          </w:p>
        </w:tc>
      </w:tr>
    </w:tbl>
    <w:p w:rsidR="008204E4" w:rsidRDefault="008204E4" w:rsidP="008204E4">
      <w:pPr>
        <w:jc w:val="center"/>
        <w:rPr>
          <w:b/>
          <w:bCs/>
          <w:lang w:val="uk-UA"/>
        </w:rPr>
      </w:pPr>
    </w:p>
    <w:p w:rsidR="008204E4" w:rsidRPr="00300C75" w:rsidRDefault="008204E4" w:rsidP="006F04CD">
      <w:pPr>
        <w:rPr>
          <w:b/>
          <w:bCs/>
          <w:sz w:val="28"/>
          <w:szCs w:val="28"/>
          <w:lang w:val="uk-UA"/>
        </w:rPr>
      </w:pPr>
      <w:proofErr w:type="spellStart"/>
      <w:r w:rsidRPr="00300C75">
        <w:rPr>
          <w:b/>
          <w:bCs/>
          <w:sz w:val="28"/>
          <w:szCs w:val="28"/>
        </w:rPr>
        <w:t>Особливості</w:t>
      </w:r>
      <w:proofErr w:type="spellEnd"/>
      <w:r w:rsidRPr="00300C75">
        <w:rPr>
          <w:b/>
          <w:bCs/>
          <w:sz w:val="28"/>
          <w:szCs w:val="28"/>
        </w:rPr>
        <w:t xml:space="preserve"> </w:t>
      </w:r>
      <w:proofErr w:type="spellStart"/>
      <w:r w:rsidRPr="00300C75">
        <w:rPr>
          <w:b/>
          <w:bCs/>
          <w:sz w:val="28"/>
          <w:szCs w:val="28"/>
        </w:rPr>
        <w:t>оцінювання</w:t>
      </w:r>
      <w:proofErr w:type="spellEnd"/>
      <w:r w:rsidRPr="00300C75">
        <w:rPr>
          <w:b/>
          <w:bCs/>
          <w:sz w:val="28"/>
          <w:szCs w:val="28"/>
        </w:rPr>
        <w:t xml:space="preserve"> </w:t>
      </w:r>
      <w:proofErr w:type="spellStart"/>
      <w:r w:rsidRPr="00300C75">
        <w:rPr>
          <w:b/>
          <w:bCs/>
          <w:sz w:val="28"/>
          <w:szCs w:val="28"/>
        </w:rPr>
        <w:t>знань</w:t>
      </w:r>
      <w:proofErr w:type="spellEnd"/>
      <w:r w:rsidRPr="00300C75">
        <w:rPr>
          <w:b/>
          <w:bCs/>
          <w:sz w:val="28"/>
          <w:szCs w:val="28"/>
        </w:rPr>
        <w:t xml:space="preserve"> при </w:t>
      </w:r>
      <w:proofErr w:type="spellStart"/>
      <w:r w:rsidRPr="00300C75">
        <w:rPr>
          <w:b/>
          <w:bCs/>
          <w:sz w:val="28"/>
          <w:szCs w:val="28"/>
        </w:rPr>
        <w:t>вивченні</w:t>
      </w:r>
      <w:proofErr w:type="spellEnd"/>
      <w:r w:rsidR="003E0388" w:rsidRPr="00300C75">
        <w:rPr>
          <w:b/>
          <w:bCs/>
          <w:sz w:val="28"/>
          <w:szCs w:val="28"/>
          <w:lang w:val="uk-UA"/>
        </w:rPr>
        <w:t xml:space="preserve"> дисципліни</w:t>
      </w:r>
      <w:r w:rsidR="004D1782" w:rsidRPr="00300C75">
        <w:rPr>
          <w:b/>
          <w:bCs/>
          <w:sz w:val="28"/>
          <w:szCs w:val="28"/>
        </w:rPr>
        <w:t xml:space="preserve"> "</w:t>
      </w:r>
      <w:r w:rsidRPr="00300C75">
        <w:rPr>
          <w:b/>
          <w:bCs/>
          <w:sz w:val="28"/>
          <w:szCs w:val="28"/>
          <w:lang w:val="uk-UA"/>
        </w:rPr>
        <w:t>Основи вищої математики</w:t>
      </w:r>
      <w:r w:rsidR="004D1782" w:rsidRPr="00300C75">
        <w:rPr>
          <w:b/>
          <w:bCs/>
          <w:sz w:val="28"/>
          <w:szCs w:val="28"/>
          <w:lang w:val="uk-UA"/>
        </w:rPr>
        <w:t xml:space="preserve">" </w:t>
      </w:r>
      <w:r w:rsidRPr="00300C75">
        <w:rPr>
          <w:b/>
          <w:bCs/>
          <w:sz w:val="28"/>
          <w:szCs w:val="28"/>
          <w:lang w:val="uk-UA"/>
        </w:rPr>
        <w:t>(</w:t>
      </w:r>
      <w:proofErr w:type="gramStart"/>
      <w:r w:rsidRPr="00300C75">
        <w:rPr>
          <w:b/>
          <w:bCs/>
          <w:sz w:val="28"/>
          <w:szCs w:val="28"/>
          <w:lang w:val="uk-UA"/>
        </w:rPr>
        <w:t>проф</w:t>
      </w:r>
      <w:proofErr w:type="gramEnd"/>
      <w:r w:rsidRPr="00300C75">
        <w:rPr>
          <w:b/>
          <w:bCs/>
          <w:sz w:val="28"/>
          <w:szCs w:val="28"/>
          <w:lang w:val="uk-UA"/>
        </w:rPr>
        <w:t>ільний предмет)</w:t>
      </w:r>
      <w:r w:rsidRPr="00300C75">
        <w:rPr>
          <w:b/>
          <w:bCs/>
          <w:sz w:val="28"/>
          <w:szCs w:val="28"/>
          <w:lang w:val="uk-UA"/>
        </w:rPr>
        <w:tab/>
      </w:r>
    </w:p>
    <w:p w:rsidR="008204E4" w:rsidRPr="008C2AE6" w:rsidRDefault="008204E4" w:rsidP="006F04CD">
      <w:pPr>
        <w:tabs>
          <w:tab w:val="left" w:pos="397"/>
          <w:tab w:val="left" w:pos="708"/>
          <w:tab w:val="left" w:pos="1415"/>
          <w:tab w:val="left" w:pos="2124"/>
          <w:tab w:val="left" w:pos="2832"/>
          <w:tab w:val="left" w:pos="3539"/>
          <w:tab w:val="left" w:pos="4248"/>
          <w:tab w:val="left" w:pos="5663"/>
        </w:tabs>
        <w:rPr>
          <w:b/>
          <w:sz w:val="26"/>
          <w:szCs w:val="26"/>
        </w:rPr>
      </w:pP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 xml:space="preserve">Враховуючи мету вивчення </w:t>
      </w:r>
      <w:r w:rsidR="004D1782">
        <w:rPr>
          <w:sz w:val="26"/>
          <w:szCs w:val="26"/>
          <w:lang w:val="uk-UA"/>
        </w:rPr>
        <w:t xml:space="preserve">курсу "Основи вищої математики" </w:t>
      </w:r>
      <w:r>
        <w:rPr>
          <w:sz w:val="26"/>
          <w:szCs w:val="26"/>
          <w:lang w:val="uk-UA"/>
        </w:rPr>
        <w:t>(профільний предмет)</w:t>
      </w:r>
      <w:r w:rsidRPr="002D1A8E">
        <w:rPr>
          <w:sz w:val="26"/>
          <w:szCs w:val="26"/>
          <w:lang w:val="uk-UA"/>
        </w:rPr>
        <w:t>, його структуру та профіль навчання, при формуванні підсумкової оцінки доцільно враховувати не лише рівень теоретичних знань, а й набуті навички. Формами перевірки теоретичних знань можуть бути:</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w:t>
      </w:r>
      <w:r w:rsidRPr="002D1A8E">
        <w:rPr>
          <w:sz w:val="26"/>
          <w:szCs w:val="26"/>
          <w:lang w:val="uk-UA"/>
        </w:rPr>
        <w:tab/>
        <w:t>усні відповіді за заданою темою,</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w:t>
      </w:r>
      <w:r w:rsidRPr="002D1A8E">
        <w:rPr>
          <w:sz w:val="26"/>
          <w:szCs w:val="26"/>
          <w:lang w:val="uk-UA"/>
        </w:rPr>
        <w:tab/>
        <w:t>пошук та презентація за заданою або обраною темою,</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w:t>
      </w:r>
      <w:r w:rsidRPr="002D1A8E">
        <w:rPr>
          <w:sz w:val="26"/>
          <w:szCs w:val="26"/>
          <w:lang w:val="uk-UA"/>
        </w:rPr>
        <w:tab/>
        <w:t>відповіді на тестові завдання різних рівнів складності,</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Перевірка набутих навичок може здійснюватися у процесі:</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w:t>
      </w:r>
      <w:r w:rsidRPr="002D1A8E">
        <w:rPr>
          <w:sz w:val="26"/>
          <w:szCs w:val="26"/>
          <w:lang w:val="uk-UA"/>
        </w:rPr>
        <w:tab/>
        <w:t>вирішення задач різних рівнів складності,</w:t>
      </w:r>
    </w:p>
    <w:p w:rsidR="008204E4"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sz w:val="26"/>
          <w:szCs w:val="26"/>
          <w:lang w:val="uk-UA"/>
        </w:rPr>
        <w:t>•</w:t>
      </w:r>
      <w:r w:rsidRPr="002D1A8E">
        <w:rPr>
          <w:sz w:val="26"/>
          <w:szCs w:val="26"/>
          <w:lang w:val="uk-UA"/>
        </w:rPr>
        <w:tab/>
        <w:t>оцінки результатів аналізу певних фінансових процесів або явищ,</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Pr>
          <w:sz w:val="26"/>
          <w:szCs w:val="26"/>
          <w:lang w:val="uk-UA"/>
        </w:rPr>
        <w:t>Оцінювання за 12-бальною шкалою.</w:t>
      </w:r>
    </w:p>
    <w:p w:rsidR="008204E4" w:rsidRPr="002D1A8E" w:rsidRDefault="008204E4" w:rsidP="006F04CD">
      <w:pPr>
        <w:tabs>
          <w:tab w:val="left" w:pos="397"/>
          <w:tab w:val="left" w:pos="708"/>
          <w:tab w:val="left" w:pos="1415"/>
          <w:tab w:val="left" w:pos="2124"/>
          <w:tab w:val="left" w:pos="2832"/>
          <w:tab w:val="left" w:pos="3539"/>
          <w:tab w:val="left" w:pos="4248"/>
          <w:tab w:val="left" w:pos="5663"/>
        </w:tabs>
        <w:ind w:firstLine="709"/>
        <w:rPr>
          <w:sz w:val="26"/>
          <w:szCs w:val="26"/>
          <w:lang w:val="uk-UA"/>
        </w:rPr>
      </w:pPr>
      <w:r w:rsidRPr="002D1A8E">
        <w:rPr>
          <w:bCs/>
          <w:sz w:val="26"/>
          <w:szCs w:val="26"/>
          <w:lang w:val="uk-UA"/>
        </w:rPr>
        <w:t>Формою підсумкового контролю успішності навчання є залік.</w:t>
      </w:r>
    </w:p>
    <w:p w:rsidR="008204E4" w:rsidRPr="002D1A8E" w:rsidRDefault="008204E4" w:rsidP="006F04CD">
      <w:pPr>
        <w:pStyle w:val="tcbmf"/>
        <w:shd w:val="clear" w:color="auto" w:fill="FFFFFF"/>
        <w:spacing w:before="0" w:beforeAutospacing="0" w:after="0" w:afterAutospacing="0"/>
        <w:ind w:left="-227" w:firstLine="708"/>
        <w:rPr>
          <w:sz w:val="26"/>
          <w:szCs w:val="26"/>
          <w:lang w:val="uk-UA"/>
        </w:rPr>
      </w:pPr>
      <w:r w:rsidRPr="002D1A8E">
        <w:rPr>
          <w:bCs/>
          <w:sz w:val="26"/>
          <w:szCs w:val="26"/>
          <w:lang w:val="uk-UA"/>
        </w:rPr>
        <w:t xml:space="preserve">Засобами діагностики успішності навчання є: </w:t>
      </w:r>
      <w:r w:rsidRPr="002D1A8E">
        <w:rPr>
          <w:sz w:val="26"/>
          <w:szCs w:val="26"/>
          <w:lang w:val="uk-UA"/>
        </w:rPr>
        <w:t>фронтальне опитування</w:t>
      </w:r>
      <w:r w:rsidR="004D1782">
        <w:rPr>
          <w:sz w:val="26"/>
          <w:szCs w:val="26"/>
          <w:lang w:val="uk-UA"/>
        </w:rPr>
        <w:t xml:space="preserve">, </w:t>
      </w:r>
      <w:r w:rsidRPr="002D1A8E">
        <w:rPr>
          <w:sz w:val="26"/>
          <w:szCs w:val="26"/>
          <w:lang w:val="uk-UA"/>
        </w:rPr>
        <w:t>усна і письмова від</w:t>
      </w:r>
      <w:r w:rsidR="004D1782">
        <w:rPr>
          <w:sz w:val="26"/>
          <w:szCs w:val="26"/>
          <w:lang w:val="uk-UA"/>
        </w:rPr>
        <w:t>повідь, тестування, самостійні та контрольні роботи, семінар, ДК</w:t>
      </w:r>
      <w:r w:rsidRPr="002D1A8E">
        <w:rPr>
          <w:sz w:val="26"/>
          <w:szCs w:val="26"/>
          <w:lang w:val="uk-UA"/>
        </w:rPr>
        <w:t xml:space="preserve">Р, </w:t>
      </w:r>
      <w:proofErr w:type="spellStart"/>
      <w:r w:rsidRPr="002D1A8E">
        <w:rPr>
          <w:sz w:val="26"/>
          <w:szCs w:val="26"/>
          <w:lang w:val="uk-UA"/>
        </w:rPr>
        <w:t>ККР</w:t>
      </w:r>
      <w:proofErr w:type="spellEnd"/>
      <w:r w:rsidRPr="002D1A8E">
        <w:rPr>
          <w:sz w:val="26"/>
          <w:szCs w:val="26"/>
          <w:lang w:val="uk-UA"/>
        </w:rPr>
        <w:t>.</w:t>
      </w:r>
    </w:p>
    <w:p w:rsidR="008204E4" w:rsidRPr="004D1782" w:rsidRDefault="008204E4" w:rsidP="006F04CD">
      <w:pPr>
        <w:pStyle w:val="a3"/>
        <w:ind w:left="-227"/>
        <w:rPr>
          <w:b/>
          <w:sz w:val="26"/>
          <w:szCs w:val="26"/>
          <w:lang w:val="uk-UA"/>
        </w:rPr>
      </w:pPr>
    </w:p>
    <w:p w:rsidR="00300C75" w:rsidRDefault="00300C75" w:rsidP="006F04CD">
      <w:pPr>
        <w:pStyle w:val="tl"/>
        <w:spacing w:before="0" w:beforeAutospacing="0" w:after="0" w:afterAutospacing="0" w:line="360" w:lineRule="atLeast"/>
        <w:rPr>
          <w:b/>
          <w:bCs/>
          <w:color w:val="000000"/>
          <w:sz w:val="28"/>
          <w:szCs w:val="28"/>
          <w:lang w:val="uk-UA"/>
        </w:rPr>
      </w:pPr>
    </w:p>
    <w:p w:rsidR="00300C75" w:rsidRDefault="00300C75" w:rsidP="006F04CD">
      <w:pPr>
        <w:pStyle w:val="tl"/>
        <w:spacing w:before="0" w:beforeAutospacing="0" w:after="0" w:afterAutospacing="0" w:line="360" w:lineRule="atLeast"/>
        <w:rPr>
          <w:b/>
          <w:bCs/>
          <w:color w:val="000000"/>
          <w:sz w:val="28"/>
          <w:szCs w:val="28"/>
          <w:lang w:val="uk-UA"/>
        </w:rPr>
      </w:pPr>
    </w:p>
    <w:p w:rsidR="00300C75" w:rsidRDefault="00300C75" w:rsidP="006F04CD">
      <w:pPr>
        <w:pStyle w:val="tl"/>
        <w:spacing w:before="0" w:beforeAutospacing="0" w:after="0" w:afterAutospacing="0" w:line="360" w:lineRule="atLeast"/>
        <w:rPr>
          <w:b/>
          <w:bCs/>
          <w:color w:val="000000"/>
          <w:sz w:val="28"/>
          <w:szCs w:val="28"/>
          <w:lang w:val="uk-UA"/>
        </w:rPr>
      </w:pPr>
    </w:p>
    <w:p w:rsidR="00300C75" w:rsidRDefault="00300C75" w:rsidP="006F04CD">
      <w:pPr>
        <w:pStyle w:val="tl"/>
        <w:spacing w:before="0" w:beforeAutospacing="0" w:after="0" w:afterAutospacing="0" w:line="360" w:lineRule="atLeast"/>
        <w:rPr>
          <w:b/>
          <w:bCs/>
          <w:color w:val="000000"/>
          <w:sz w:val="28"/>
          <w:szCs w:val="28"/>
          <w:lang w:val="uk-UA"/>
        </w:rPr>
      </w:pPr>
    </w:p>
    <w:p w:rsidR="00300C75" w:rsidRDefault="00300C75" w:rsidP="006F04CD">
      <w:pPr>
        <w:pStyle w:val="tl"/>
        <w:spacing w:before="0" w:beforeAutospacing="0" w:after="0" w:afterAutospacing="0" w:line="360" w:lineRule="atLeast"/>
        <w:rPr>
          <w:b/>
          <w:bCs/>
          <w:color w:val="000000"/>
          <w:sz w:val="28"/>
          <w:szCs w:val="28"/>
          <w:lang w:val="uk-UA"/>
        </w:rPr>
      </w:pPr>
    </w:p>
    <w:p w:rsidR="00D91A3D" w:rsidRPr="00300C75" w:rsidRDefault="00D91A3D" w:rsidP="006F04CD">
      <w:pPr>
        <w:pStyle w:val="tl"/>
        <w:spacing w:before="0" w:beforeAutospacing="0" w:after="0" w:afterAutospacing="0" w:line="360" w:lineRule="atLeast"/>
        <w:rPr>
          <w:b/>
          <w:bCs/>
          <w:color w:val="000000"/>
          <w:sz w:val="28"/>
          <w:szCs w:val="28"/>
          <w:lang w:val="uk-UA"/>
        </w:rPr>
      </w:pPr>
      <w:r w:rsidRPr="00300C75">
        <w:rPr>
          <w:b/>
          <w:bCs/>
          <w:color w:val="000000"/>
          <w:sz w:val="28"/>
          <w:szCs w:val="28"/>
          <w:lang w:val="uk-UA"/>
        </w:rPr>
        <w:t>Рекомендована література.</w:t>
      </w:r>
    </w:p>
    <w:p w:rsidR="00D91A3D" w:rsidRPr="00300C75" w:rsidRDefault="00D91A3D" w:rsidP="006F04CD">
      <w:pPr>
        <w:pStyle w:val="tl"/>
        <w:spacing w:before="0" w:beforeAutospacing="0" w:after="0" w:afterAutospacing="0"/>
        <w:rPr>
          <w:b/>
          <w:color w:val="000000"/>
          <w:sz w:val="28"/>
          <w:szCs w:val="28"/>
          <w:lang w:val="uk-UA"/>
        </w:rPr>
      </w:pPr>
    </w:p>
    <w:p w:rsidR="00D91A3D" w:rsidRPr="00300C75" w:rsidRDefault="00D91A3D" w:rsidP="006F04CD">
      <w:pPr>
        <w:pStyle w:val="tl"/>
        <w:spacing w:before="0" w:beforeAutospacing="0" w:after="0" w:afterAutospacing="0"/>
        <w:rPr>
          <w:b/>
          <w:color w:val="000000"/>
          <w:sz w:val="28"/>
          <w:szCs w:val="28"/>
          <w:lang w:val="uk-UA"/>
        </w:rPr>
      </w:pPr>
      <w:r w:rsidRPr="00300C75">
        <w:rPr>
          <w:b/>
          <w:color w:val="000000"/>
          <w:sz w:val="28"/>
          <w:szCs w:val="28"/>
          <w:lang w:val="uk-UA"/>
        </w:rPr>
        <w:t xml:space="preserve">Основна </w:t>
      </w:r>
    </w:p>
    <w:p w:rsidR="004D1782" w:rsidRPr="004D1782" w:rsidRDefault="004D1782" w:rsidP="006F04CD">
      <w:pPr>
        <w:pStyle w:val="tl"/>
        <w:spacing w:before="0" w:beforeAutospacing="0" w:after="0" w:afterAutospacing="0"/>
        <w:rPr>
          <w:b/>
          <w:color w:val="000000"/>
          <w:sz w:val="26"/>
          <w:szCs w:val="26"/>
          <w:lang w:val="uk-UA"/>
        </w:rPr>
      </w:pPr>
    </w:p>
    <w:p w:rsidR="00D91A3D" w:rsidRPr="004D1782" w:rsidRDefault="00D91A3D" w:rsidP="006F04CD">
      <w:pPr>
        <w:pStyle w:val="tl"/>
        <w:numPr>
          <w:ilvl w:val="0"/>
          <w:numId w:val="22"/>
        </w:numPr>
        <w:spacing w:before="0" w:beforeAutospacing="0" w:after="0" w:afterAutospacing="0"/>
        <w:rPr>
          <w:color w:val="000000"/>
          <w:sz w:val="26"/>
          <w:szCs w:val="26"/>
          <w:lang w:val="uk-UA"/>
        </w:rPr>
      </w:pPr>
      <w:r w:rsidRPr="004D1782">
        <w:rPr>
          <w:color w:val="000000"/>
          <w:sz w:val="26"/>
          <w:szCs w:val="26"/>
          <w:lang w:val="uk-UA"/>
        </w:rPr>
        <w:t xml:space="preserve">Дубовик В. П. Вища математика : </w:t>
      </w:r>
      <w:proofErr w:type="spellStart"/>
      <w:r w:rsidRPr="004D1782">
        <w:rPr>
          <w:color w:val="000000"/>
          <w:sz w:val="26"/>
          <w:szCs w:val="26"/>
          <w:lang w:val="uk-UA"/>
        </w:rPr>
        <w:t>Навч</w:t>
      </w:r>
      <w:proofErr w:type="spellEnd"/>
      <w:r w:rsidRPr="004D1782">
        <w:rPr>
          <w:color w:val="000000"/>
          <w:sz w:val="26"/>
          <w:szCs w:val="26"/>
          <w:lang w:val="uk-UA"/>
        </w:rPr>
        <w:t xml:space="preserve">. </w:t>
      </w:r>
      <w:proofErr w:type="spellStart"/>
      <w:r w:rsidRPr="004D1782">
        <w:rPr>
          <w:color w:val="000000"/>
          <w:sz w:val="26"/>
          <w:szCs w:val="26"/>
          <w:lang w:val="uk-UA"/>
        </w:rPr>
        <w:t>Посібн</w:t>
      </w:r>
      <w:proofErr w:type="spellEnd"/>
      <w:r w:rsidRPr="004D1782">
        <w:rPr>
          <w:color w:val="000000"/>
          <w:sz w:val="26"/>
          <w:szCs w:val="26"/>
          <w:lang w:val="uk-UA"/>
        </w:rPr>
        <w:t>. / В. П. Дубовик, І. І. Юрик,  – К. : А.С.К., 2006. – 648 с.</w:t>
      </w:r>
    </w:p>
    <w:p w:rsidR="00D91A3D" w:rsidRPr="004D1782" w:rsidRDefault="00D91A3D" w:rsidP="006F04CD">
      <w:pPr>
        <w:pStyle w:val="tl"/>
        <w:numPr>
          <w:ilvl w:val="0"/>
          <w:numId w:val="22"/>
        </w:numPr>
        <w:spacing w:before="0" w:beforeAutospacing="0" w:after="0" w:afterAutospacing="0"/>
        <w:rPr>
          <w:color w:val="000000"/>
          <w:sz w:val="26"/>
          <w:szCs w:val="26"/>
          <w:lang w:val="uk-UA"/>
        </w:rPr>
      </w:pPr>
      <w:r w:rsidRPr="004D1782">
        <w:rPr>
          <w:color w:val="000000"/>
          <w:sz w:val="26"/>
          <w:szCs w:val="26"/>
          <w:lang w:val="uk-UA"/>
        </w:rPr>
        <w:t>Дубовик В. П. Вища математика: Збірник задач : [</w:t>
      </w:r>
      <w:proofErr w:type="spellStart"/>
      <w:r w:rsidRPr="004D1782">
        <w:rPr>
          <w:color w:val="000000"/>
          <w:sz w:val="26"/>
          <w:szCs w:val="26"/>
          <w:lang w:val="uk-UA"/>
        </w:rPr>
        <w:t>Навч</w:t>
      </w:r>
      <w:proofErr w:type="spellEnd"/>
      <w:r w:rsidRPr="004D1782">
        <w:rPr>
          <w:color w:val="000000"/>
          <w:sz w:val="26"/>
          <w:szCs w:val="26"/>
          <w:lang w:val="uk-UA"/>
        </w:rPr>
        <w:t>. Посібник] / В. П. Дубовик, І. І. Юрик, І. П. Вовкодав та ін., За ред. В. П. Дубовика, І.І. Юрика. – К. : А.С.К., – 2005. – 480 с.</w:t>
      </w:r>
    </w:p>
    <w:p w:rsidR="00D91A3D" w:rsidRPr="004D1782" w:rsidRDefault="00D91A3D" w:rsidP="006F04CD">
      <w:pPr>
        <w:pStyle w:val="tl"/>
        <w:numPr>
          <w:ilvl w:val="0"/>
          <w:numId w:val="22"/>
        </w:numPr>
        <w:spacing w:before="0" w:beforeAutospacing="0" w:after="0" w:afterAutospacing="0"/>
        <w:rPr>
          <w:color w:val="000000"/>
          <w:sz w:val="26"/>
          <w:szCs w:val="26"/>
          <w:lang w:val="uk-UA"/>
        </w:rPr>
      </w:pPr>
      <w:proofErr w:type="spellStart"/>
      <w:r w:rsidRPr="004D1782">
        <w:rPr>
          <w:color w:val="000000"/>
          <w:sz w:val="26"/>
          <w:szCs w:val="26"/>
          <w:lang w:val="uk-UA"/>
        </w:rPr>
        <w:t>Барковський</w:t>
      </w:r>
      <w:proofErr w:type="spellEnd"/>
      <w:r w:rsidRPr="004D1782">
        <w:rPr>
          <w:color w:val="000000"/>
          <w:sz w:val="26"/>
          <w:szCs w:val="26"/>
          <w:lang w:val="uk-UA"/>
        </w:rPr>
        <w:t xml:space="preserve"> В.В. Вища математика для економістів. / В.В. </w:t>
      </w:r>
      <w:proofErr w:type="spellStart"/>
      <w:r w:rsidRPr="004D1782">
        <w:rPr>
          <w:color w:val="000000"/>
          <w:sz w:val="26"/>
          <w:szCs w:val="26"/>
          <w:lang w:val="uk-UA"/>
        </w:rPr>
        <w:t>Барковський</w:t>
      </w:r>
      <w:proofErr w:type="spellEnd"/>
      <w:r w:rsidRPr="004D1782">
        <w:rPr>
          <w:color w:val="000000"/>
          <w:sz w:val="26"/>
          <w:szCs w:val="26"/>
          <w:lang w:val="uk-UA"/>
        </w:rPr>
        <w:t xml:space="preserve">, Н.В. </w:t>
      </w:r>
      <w:proofErr w:type="spellStart"/>
      <w:r w:rsidRPr="004D1782">
        <w:rPr>
          <w:color w:val="000000"/>
          <w:sz w:val="26"/>
          <w:szCs w:val="26"/>
          <w:lang w:val="uk-UA"/>
        </w:rPr>
        <w:t>Барковська</w:t>
      </w:r>
      <w:proofErr w:type="spellEnd"/>
      <w:r w:rsidRPr="004D1782">
        <w:rPr>
          <w:color w:val="000000"/>
          <w:sz w:val="26"/>
          <w:szCs w:val="26"/>
          <w:lang w:val="uk-UA"/>
        </w:rPr>
        <w:t>. –  К. : ЦУЛ, – 2002. – 400 с.</w:t>
      </w:r>
    </w:p>
    <w:p w:rsidR="00D91A3D" w:rsidRPr="004D1782" w:rsidRDefault="00D91A3D" w:rsidP="006F04CD">
      <w:pPr>
        <w:pStyle w:val="tl"/>
        <w:numPr>
          <w:ilvl w:val="0"/>
          <w:numId w:val="22"/>
        </w:numPr>
        <w:spacing w:before="0" w:beforeAutospacing="0" w:after="0" w:afterAutospacing="0"/>
        <w:rPr>
          <w:color w:val="000000"/>
          <w:sz w:val="26"/>
          <w:szCs w:val="26"/>
          <w:lang w:val="uk-UA"/>
        </w:rPr>
      </w:pPr>
      <w:r w:rsidRPr="004D1782">
        <w:rPr>
          <w:color w:val="000000"/>
          <w:sz w:val="26"/>
          <w:szCs w:val="26"/>
          <w:lang w:val="uk-UA"/>
        </w:rPr>
        <w:lastRenderedPageBreak/>
        <w:t>Афанасьєва О. М. Математика : [підручник для студентів ВНЗ І-ІІ р. а. технічних спеціальностей] / О. М. Афанасьєва, Я. С. Бродський, О. Л. Павлов, А. К. Сліпенько. – К. : Вища школа, 2001.</w:t>
      </w:r>
    </w:p>
    <w:p w:rsidR="00D91A3D" w:rsidRPr="004D1782" w:rsidRDefault="00D91A3D" w:rsidP="006F04CD">
      <w:pPr>
        <w:pStyle w:val="tl"/>
        <w:numPr>
          <w:ilvl w:val="0"/>
          <w:numId w:val="22"/>
        </w:numPr>
        <w:spacing w:before="0" w:beforeAutospacing="0" w:after="0" w:afterAutospacing="0"/>
        <w:rPr>
          <w:color w:val="000000"/>
          <w:sz w:val="26"/>
          <w:szCs w:val="26"/>
          <w:lang w:val="uk-UA"/>
        </w:rPr>
      </w:pPr>
      <w:proofErr w:type="spellStart"/>
      <w:r w:rsidRPr="004D1782">
        <w:rPr>
          <w:color w:val="000000"/>
          <w:sz w:val="26"/>
          <w:szCs w:val="26"/>
          <w:lang w:val="uk-UA"/>
        </w:rPr>
        <w:t>Лейфура</w:t>
      </w:r>
      <w:proofErr w:type="spellEnd"/>
      <w:r w:rsidRPr="004D1782">
        <w:rPr>
          <w:color w:val="000000"/>
          <w:sz w:val="26"/>
          <w:szCs w:val="26"/>
          <w:lang w:val="uk-UA"/>
        </w:rPr>
        <w:t xml:space="preserve"> В. М. Математика : [підручник для підготовки молодших спеціалістів економічних спеціальностей] / В. М.</w:t>
      </w:r>
      <w:proofErr w:type="spellStart"/>
      <w:r w:rsidRPr="004D1782">
        <w:rPr>
          <w:color w:val="000000"/>
          <w:sz w:val="26"/>
          <w:szCs w:val="26"/>
          <w:lang w:val="uk-UA"/>
        </w:rPr>
        <w:t>Лейфура</w:t>
      </w:r>
      <w:proofErr w:type="spellEnd"/>
      <w:r w:rsidRPr="004D1782">
        <w:rPr>
          <w:color w:val="000000"/>
          <w:sz w:val="26"/>
          <w:szCs w:val="26"/>
          <w:lang w:val="uk-UA"/>
        </w:rPr>
        <w:t>. – К. : Техніка, 2003.</w:t>
      </w:r>
    </w:p>
    <w:p w:rsidR="00D91A3D" w:rsidRPr="004D1782" w:rsidRDefault="00D91A3D" w:rsidP="006F04CD">
      <w:pPr>
        <w:pStyle w:val="tl"/>
        <w:numPr>
          <w:ilvl w:val="0"/>
          <w:numId w:val="22"/>
        </w:numPr>
        <w:spacing w:before="0" w:beforeAutospacing="0" w:after="0" w:afterAutospacing="0"/>
        <w:rPr>
          <w:color w:val="000000"/>
          <w:sz w:val="26"/>
          <w:szCs w:val="26"/>
          <w:lang w:val="uk-UA"/>
        </w:rPr>
      </w:pPr>
      <w:r w:rsidRPr="004D1782">
        <w:rPr>
          <w:color w:val="000000"/>
          <w:sz w:val="26"/>
          <w:szCs w:val="26"/>
          <w:lang w:val="uk-UA"/>
        </w:rPr>
        <w:t xml:space="preserve">Литвин І. І.  Вища   математика : [Навчальний  посібник] / І. І. Литвин, О.М. </w:t>
      </w:r>
      <w:proofErr w:type="spellStart"/>
      <w:r w:rsidRPr="004D1782">
        <w:rPr>
          <w:color w:val="000000"/>
          <w:sz w:val="26"/>
          <w:szCs w:val="26"/>
          <w:lang w:val="uk-UA"/>
        </w:rPr>
        <w:t>Конопчук</w:t>
      </w:r>
      <w:proofErr w:type="spellEnd"/>
      <w:r w:rsidRPr="004D1782">
        <w:rPr>
          <w:color w:val="000000"/>
          <w:sz w:val="26"/>
          <w:szCs w:val="26"/>
          <w:lang w:val="uk-UA"/>
        </w:rPr>
        <w:t xml:space="preserve">, Г.О. </w:t>
      </w:r>
      <w:proofErr w:type="spellStart"/>
      <w:r w:rsidRPr="004D1782">
        <w:rPr>
          <w:color w:val="000000"/>
          <w:sz w:val="26"/>
          <w:szCs w:val="26"/>
          <w:lang w:val="uk-UA"/>
        </w:rPr>
        <w:t>Желізняк</w:t>
      </w:r>
      <w:proofErr w:type="spellEnd"/>
      <w:r w:rsidRPr="004D1782">
        <w:rPr>
          <w:color w:val="000000"/>
          <w:sz w:val="26"/>
          <w:szCs w:val="26"/>
          <w:lang w:val="uk-UA"/>
        </w:rPr>
        <w:t>. – К. : Центр навчальної літератури,  2004. – 368 с.</w:t>
      </w:r>
    </w:p>
    <w:p w:rsidR="00D91A3D" w:rsidRPr="004D1782" w:rsidRDefault="00D91A3D" w:rsidP="006F04CD">
      <w:pPr>
        <w:pStyle w:val="tl"/>
        <w:numPr>
          <w:ilvl w:val="0"/>
          <w:numId w:val="22"/>
        </w:numPr>
        <w:spacing w:before="0" w:beforeAutospacing="0" w:after="0" w:afterAutospacing="0"/>
        <w:rPr>
          <w:color w:val="000000"/>
          <w:sz w:val="26"/>
          <w:szCs w:val="26"/>
          <w:lang w:val="uk-UA"/>
        </w:rPr>
      </w:pPr>
      <w:proofErr w:type="spellStart"/>
      <w:r w:rsidRPr="004D1782">
        <w:rPr>
          <w:color w:val="000000"/>
          <w:sz w:val="26"/>
          <w:szCs w:val="26"/>
          <w:lang w:val="uk-UA"/>
        </w:rPr>
        <w:t>Бугір</w:t>
      </w:r>
      <w:proofErr w:type="spellEnd"/>
      <w:r w:rsidRPr="004D1782">
        <w:rPr>
          <w:color w:val="000000"/>
          <w:sz w:val="26"/>
          <w:szCs w:val="26"/>
          <w:lang w:val="uk-UA"/>
        </w:rPr>
        <w:t xml:space="preserve"> М. Математика для економістів. – К. : Академія, 1988.</w:t>
      </w:r>
    </w:p>
    <w:p w:rsidR="00D91A3D" w:rsidRPr="004D1782" w:rsidRDefault="00D91A3D" w:rsidP="006F04CD">
      <w:pPr>
        <w:pStyle w:val="tl"/>
        <w:numPr>
          <w:ilvl w:val="0"/>
          <w:numId w:val="22"/>
        </w:numPr>
        <w:spacing w:before="0" w:beforeAutospacing="0" w:after="0" w:afterAutospacing="0"/>
        <w:rPr>
          <w:color w:val="000000"/>
          <w:sz w:val="26"/>
          <w:szCs w:val="26"/>
          <w:lang w:val="uk-UA"/>
        </w:rPr>
      </w:pPr>
      <w:proofErr w:type="spellStart"/>
      <w:r w:rsidRPr="004D1782">
        <w:rPr>
          <w:color w:val="000000"/>
          <w:sz w:val="26"/>
          <w:szCs w:val="26"/>
          <w:lang w:val="uk-UA"/>
        </w:rPr>
        <w:t>Богомолов</w:t>
      </w:r>
      <w:proofErr w:type="spellEnd"/>
      <w:r w:rsidRPr="004D1782">
        <w:rPr>
          <w:color w:val="000000"/>
          <w:sz w:val="26"/>
          <w:szCs w:val="26"/>
          <w:lang w:val="uk-UA"/>
        </w:rPr>
        <w:t xml:space="preserve"> М.В. Практичні заняття з математики. – К. : Вища школа,1997.</w:t>
      </w:r>
    </w:p>
    <w:p w:rsidR="00D91A3D" w:rsidRPr="004D1782" w:rsidRDefault="00D91A3D" w:rsidP="006F04CD">
      <w:pPr>
        <w:pStyle w:val="tl"/>
        <w:numPr>
          <w:ilvl w:val="0"/>
          <w:numId w:val="22"/>
        </w:numPr>
        <w:spacing w:before="0" w:beforeAutospacing="0" w:after="0" w:afterAutospacing="0"/>
        <w:rPr>
          <w:color w:val="000000"/>
          <w:sz w:val="26"/>
          <w:szCs w:val="26"/>
          <w:lang w:val="uk-UA"/>
        </w:rPr>
      </w:pPr>
      <w:proofErr w:type="spellStart"/>
      <w:r w:rsidRPr="004D1782">
        <w:rPr>
          <w:color w:val="000000"/>
          <w:sz w:val="26"/>
          <w:szCs w:val="26"/>
          <w:lang w:val="uk-UA"/>
        </w:rPr>
        <w:t>Юртин</w:t>
      </w:r>
      <w:proofErr w:type="spellEnd"/>
      <w:r w:rsidRPr="004D1782">
        <w:rPr>
          <w:color w:val="000000"/>
          <w:sz w:val="26"/>
          <w:szCs w:val="26"/>
          <w:lang w:val="uk-UA"/>
        </w:rPr>
        <w:t xml:space="preserve"> І.І. Практикум з вищої математики : [</w:t>
      </w:r>
      <w:proofErr w:type="spellStart"/>
      <w:r w:rsidRPr="004D1782">
        <w:rPr>
          <w:color w:val="000000"/>
          <w:sz w:val="26"/>
          <w:szCs w:val="26"/>
          <w:lang w:val="uk-UA"/>
        </w:rPr>
        <w:t>Навч</w:t>
      </w:r>
      <w:proofErr w:type="spellEnd"/>
      <w:r w:rsidRPr="004D1782">
        <w:rPr>
          <w:color w:val="000000"/>
          <w:sz w:val="26"/>
          <w:szCs w:val="26"/>
          <w:lang w:val="uk-UA"/>
        </w:rPr>
        <w:t xml:space="preserve">. </w:t>
      </w:r>
      <w:proofErr w:type="spellStart"/>
      <w:r w:rsidRPr="004D1782">
        <w:rPr>
          <w:color w:val="000000"/>
          <w:sz w:val="26"/>
          <w:szCs w:val="26"/>
          <w:lang w:val="uk-UA"/>
        </w:rPr>
        <w:t>посіб</w:t>
      </w:r>
      <w:proofErr w:type="spellEnd"/>
      <w:r w:rsidRPr="004D1782">
        <w:rPr>
          <w:color w:val="000000"/>
          <w:sz w:val="26"/>
          <w:szCs w:val="26"/>
          <w:lang w:val="uk-UA"/>
        </w:rPr>
        <w:t xml:space="preserve">. для </w:t>
      </w:r>
      <w:proofErr w:type="spellStart"/>
      <w:r w:rsidRPr="004D1782">
        <w:rPr>
          <w:color w:val="000000"/>
          <w:sz w:val="26"/>
          <w:szCs w:val="26"/>
          <w:lang w:val="uk-UA"/>
        </w:rPr>
        <w:t>студ</w:t>
      </w:r>
      <w:proofErr w:type="spellEnd"/>
      <w:r w:rsidRPr="004D1782">
        <w:rPr>
          <w:color w:val="000000"/>
          <w:sz w:val="26"/>
          <w:szCs w:val="26"/>
          <w:lang w:val="uk-UA"/>
        </w:rPr>
        <w:t xml:space="preserve">. </w:t>
      </w:r>
      <w:proofErr w:type="spellStart"/>
      <w:r w:rsidRPr="004D1782">
        <w:rPr>
          <w:color w:val="000000"/>
          <w:sz w:val="26"/>
          <w:szCs w:val="26"/>
          <w:lang w:val="uk-UA"/>
        </w:rPr>
        <w:t>вищ</w:t>
      </w:r>
      <w:proofErr w:type="spellEnd"/>
      <w:r w:rsidRPr="004D1782">
        <w:rPr>
          <w:color w:val="000000"/>
          <w:sz w:val="26"/>
          <w:szCs w:val="26"/>
          <w:lang w:val="uk-UA"/>
        </w:rPr>
        <w:t xml:space="preserve">. </w:t>
      </w:r>
      <w:proofErr w:type="spellStart"/>
      <w:r w:rsidRPr="004D1782">
        <w:rPr>
          <w:color w:val="000000"/>
          <w:sz w:val="26"/>
          <w:szCs w:val="26"/>
          <w:lang w:val="uk-UA"/>
        </w:rPr>
        <w:t>навч</w:t>
      </w:r>
      <w:proofErr w:type="spellEnd"/>
      <w:r w:rsidRPr="004D1782">
        <w:rPr>
          <w:color w:val="000000"/>
          <w:sz w:val="26"/>
          <w:szCs w:val="26"/>
          <w:lang w:val="uk-UA"/>
        </w:rPr>
        <w:t xml:space="preserve">. </w:t>
      </w:r>
      <w:proofErr w:type="spellStart"/>
      <w:r w:rsidRPr="004D1782">
        <w:rPr>
          <w:color w:val="000000"/>
          <w:sz w:val="26"/>
          <w:szCs w:val="26"/>
          <w:lang w:val="uk-UA"/>
        </w:rPr>
        <w:t>закл</w:t>
      </w:r>
      <w:proofErr w:type="spellEnd"/>
      <w:r w:rsidRPr="004D1782">
        <w:rPr>
          <w:color w:val="000000"/>
          <w:sz w:val="26"/>
          <w:szCs w:val="26"/>
          <w:lang w:val="uk-UA"/>
        </w:rPr>
        <w:t xml:space="preserve">.] / І.І. </w:t>
      </w:r>
      <w:proofErr w:type="spellStart"/>
      <w:r w:rsidRPr="004D1782">
        <w:rPr>
          <w:color w:val="000000"/>
          <w:sz w:val="26"/>
          <w:szCs w:val="26"/>
          <w:lang w:val="uk-UA"/>
        </w:rPr>
        <w:t>Юртин</w:t>
      </w:r>
      <w:proofErr w:type="spellEnd"/>
      <w:r w:rsidRPr="004D1782">
        <w:rPr>
          <w:color w:val="000000"/>
          <w:sz w:val="26"/>
          <w:szCs w:val="26"/>
          <w:lang w:val="uk-UA"/>
        </w:rPr>
        <w:t>,    О.Ю.</w:t>
      </w:r>
      <w:proofErr w:type="spellStart"/>
      <w:r w:rsidRPr="004D1782">
        <w:rPr>
          <w:color w:val="000000"/>
          <w:sz w:val="26"/>
          <w:szCs w:val="26"/>
          <w:lang w:val="uk-UA"/>
        </w:rPr>
        <w:t>Дюженкова</w:t>
      </w:r>
      <w:proofErr w:type="spellEnd"/>
      <w:r w:rsidRPr="004D1782">
        <w:rPr>
          <w:color w:val="000000"/>
          <w:sz w:val="26"/>
          <w:szCs w:val="26"/>
          <w:lang w:val="uk-UA"/>
        </w:rPr>
        <w:t>, О.Б.</w:t>
      </w:r>
      <w:proofErr w:type="spellStart"/>
      <w:r w:rsidRPr="004D1782">
        <w:rPr>
          <w:color w:val="000000"/>
          <w:sz w:val="26"/>
          <w:szCs w:val="26"/>
          <w:lang w:val="uk-UA"/>
        </w:rPr>
        <w:t>Жильцов</w:t>
      </w:r>
      <w:proofErr w:type="spellEnd"/>
      <w:r w:rsidRPr="004D1782">
        <w:rPr>
          <w:color w:val="000000"/>
          <w:sz w:val="26"/>
          <w:szCs w:val="26"/>
          <w:lang w:val="uk-UA"/>
        </w:rPr>
        <w:t xml:space="preserve"> та ін.; За ред. І.І.</w:t>
      </w:r>
      <w:proofErr w:type="spellStart"/>
      <w:r w:rsidRPr="004D1782">
        <w:rPr>
          <w:color w:val="000000"/>
          <w:sz w:val="26"/>
          <w:szCs w:val="26"/>
          <w:lang w:val="uk-UA"/>
        </w:rPr>
        <w:t>Юртина</w:t>
      </w:r>
      <w:proofErr w:type="spellEnd"/>
      <w:r w:rsidRPr="004D1782">
        <w:rPr>
          <w:color w:val="000000"/>
          <w:sz w:val="26"/>
          <w:szCs w:val="26"/>
          <w:lang w:val="uk-UA"/>
        </w:rPr>
        <w:t xml:space="preserve">. – К. : МАУП, 2003. – 248 с. </w:t>
      </w:r>
    </w:p>
    <w:p w:rsidR="00D91A3D" w:rsidRPr="004D1782" w:rsidRDefault="00D91A3D" w:rsidP="006F04CD">
      <w:pPr>
        <w:pStyle w:val="tl"/>
        <w:numPr>
          <w:ilvl w:val="0"/>
          <w:numId w:val="22"/>
        </w:numPr>
        <w:spacing w:before="0" w:beforeAutospacing="0" w:after="0" w:afterAutospacing="0"/>
        <w:rPr>
          <w:color w:val="000000"/>
          <w:sz w:val="26"/>
          <w:szCs w:val="26"/>
          <w:lang w:val="uk-UA"/>
        </w:rPr>
      </w:pPr>
      <w:proofErr w:type="spellStart"/>
      <w:r w:rsidRPr="004D1782">
        <w:rPr>
          <w:color w:val="000000"/>
          <w:sz w:val="26"/>
          <w:szCs w:val="26"/>
          <w:lang w:val="uk-UA"/>
        </w:rPr>
        <w:t>Дюженкова</w:t>
      </w:r>
      <w:proofErr w:type="spellEnd"/>
      <w:r w:rsidRPr="004D1782">
        <w:rPr>
          <w:color w:val="000000"/>
          <w:sz w:val="26"/>
          <w:szCs w:val="26"/>
          <w:lang w:val="uk-UA"/>
        </w:rPr>
        <w:t xml:space="preserve"> Л.І. Вища математика: Приклади і задачі [Посібник ]  /  Л.І. </w:t>
      </w:r>
      <w:proofErr w:type="spellStart"/>
      <w:r w:rsidRPr="004D1782">
        <w:rPr>
          <w:color w:val="000000"/>
          <w:sz w:val="26"/>
          <w:szCs w:val="26"/>
          <w:lang w:val="uk-UA"/>
        </w:rPr>
        <w:t>Дюженкова</w:t>
      </w:r>
      <w:proofErr w:type="spellEnd"/>
      <w:r w:rsidRPr="004D1782">
        <w:rPr>
          <w:color w:val="000000"/>
          <w:sz w:val="26"/>
          <w:szCs w:val="26"/>
          <w:lang w:val="uk-UA"/>
        </w:rPr>
        <w:t xml:space="preserve">, О.Ю. </w:t>
      </w:r>
      <w:proofErr w:type="spellStart"/>
      <w:r w:rsidRPr="004D1782">
        <w:rPr>
          <w:color w:val="000000"/>
          <w:sz w:val="26"/>
          <w:szCs w:val="26"/>
          <w:lang w:val="uk-UA"/>
        </w:rPr>
        <w:t>Дюженкова</w:t>
      </w:r>
      <w:proofErr w:type="spellEnd"/>
      <w:r w:rsidRPr="004D1782">
        <w:rPr>
          <w:color w:val="000000"/>
          <w:sz w:val="26"/>
          <w:szCs w:val="26"/>
          <w:lang w:val="uk-UA"/>
        </w:rPr>
        <w:t xml:space="preserve">, Г.О. </w:t>
      </w:r>
      <w:proofErr w:type="spellStart"/>
      <w:r w:rsidRPr="004D1782">
        <w:rPr>
          <w:color w:val="000000"/>
          <w:sz w:val="26"/>
          <w:szCs w:val="26"/>
          <w:lang w:val="uk-UA"/>
        </w:rPr>
        <w:t>Михалін</w:t>
      </w:r>
      <w:proofErr w:type="spellEnd"/>
      <w:r w:rsidRPr="004D1782">
        <w:rPr>
          <w:color w:val="000000"/>
          <w:sz w:val="26"/>
          <w:szCs w:val="26"/>
          <w:lang w:val="uk-UA"/>
        </w:rPr>
        <w:t xml:space="preserve">.  –  К. : Видавничий центр </w:t>
      </w:r>
      <w:proofErr w:type="spellStart"/>
      <w:r w:rsidRPr="004D1782">
        <w:rPr>
          <w:color w:val="000000"/>
          <w:sz w:val="26"/>
          <w:szCs w:val="26"/>
          <w:lang w:val="uk-UA"/>
        </w:rPr>
        <w:t>“Академія”</w:t>
      </w:r>
      <w:proofErr w:type="spellEnd"/>
      <w:r w:rsidRPr="004D1782">
        <w:rPr>
          <w:color w:val="000000"/>
          <w:sz w:val="26"/>
          <w:szCs w:val="26"/>
          <w:lang w:val="uk-UA"/>
        </w:rPr>
        <w:t>, 2002. – 624с.</w:t>
      </w:r>
    </w:p>
    <w:p w:rsidR="00D91A3D" w:rsidRPr="004D1782" w:rsidRDefault="00D91A3D" w:rsidP="006F04CD">
      <w:pPr>
        <w:pStyle w:val="tl"/>
        <w:spacing w:before="0" w:beforeAutospacing="0" w:after="0" w:afterAutospacing="0"/>
        <w:rPr>
          <w:b/>
          <w:color w:val="000000"/>
          <w:sz w:val="26"/>
          <w:szCs w:val="26"/>
          <w:lang w:val="uk-UA"/>
        </w:rPr>
      </w:pPr>
    </w:p>
    <w:p w:rsidR="007610A9" w:rsidRPr="004D1782" w:rsidRDefault="007610A9" w:rsidP="006F04CD">
      <w:pPr>
        <w:pStyle w:val="tl"/>
        <w:spacing w:before="0" w:beforeAutospacing="0" w:after="0" w:afterAutospacing="0"/>
        <w:rPr>
          <w:b/>
          <w:color w:val="000000"/>
          <w:sz w:val="26"/>
          <w:szCs w:val="26"/>
          <w:lang w:val="uk-UA"/>
        </w:rPr>
      </w:pPr>
    </w:p>
    <w:p w:rsidR="00D91A3D" w:rsidRPr="00300C75" w:rsidRDefault="00D91A3D" w:rsidP="006F04CD">
      <w:pPr>
        <w:pStyle w:val="tl"/>
        <w:spacing w:before="0" w:beforeAutospacing="0" w:after="0" w:afterAutospacing="0"/>
        <w:rPr>
          <w:b/>
          <w:color w:val="000000"/>
          <w:sz w:val="28"/>
          <w:szCs w:val="28"/>
          <w:lang w:val="uk-UA"/>
        </w:rPr>
      </w:pPr>
      <w:r w:rsidRPr="00300C75">
        <w:rPr>
          <w:b/>
          <w:color w:val="000000"/>
          <w:sz w:val="28"/>
          <w:szCs w:val="28"/>
          <w:lang w:val="uk-UA"/>
        </w:rPr>
        <w:t>Додаткова</w:t>
      </w:r>
    </w:p>
    <w:p w:rsidR="007610A9" w:rsidRPr="004D1782" w:rsidRDefault="007610A9" w:rsidP="006F04CD">
      <w:pPr>
        <w:pStyle w:val="tl"/>
        <w:spacing w:before="0" w:beforeAutospacing="0" w:after="0" w:afterAutospacing="0"/>
        <w:rPr>
          <w:b/>
          <w:color w:val="000000"/>
          <w:sz w:val="26"/>
          <w:szCs w:val="26"/>
          <w:lang w:val="uk-UA"/>
        </w:rPr>
      </w:pPr>
    </w:p>
    <w:p w:rsidR="006F04CD" w:rsidRDefault="006F04CD" w:rsidP="006F04CD">
      <w:pPr>
        <w:pStyle w:val="tl"/>
        <w:numPr>
          <w:ilvl w:val="0"/>
          <w:numId w:val="23"/>
        </w:numPr>
        <w:spacing w:before="0" w:beforeAutospacing="0" w:after="0" w:afterAutospacing="0"/>
        <w:rPr>
          <w:color w:val="000000"/>
          <w:sz w:val="26"/>
          <w:szCs w:val="26"/>
          <w:lang w:val="uk-UA"/>
        </w:rPr>
      </w:pPr>
      <w:proofErr w:type="spellStart"/>
      <w:r>
        <w:rPr>
          <w:color w:val="000000"/>
          <w:sz w:val="26"/>
          <w:szCs w:val="26"/>
          <w:lang w:val="uk-UA"/>
        </w:rPr>
        <w:t>Лавренчук</w:t>
      </w:r>
      <w:proofErr w:type="spellEnd"/>
      <w:r>
        <w:rPr>
          <w:color w:val="000000"/>
          <w:sz w:val="26"/>
          <w:szCs w:val="26"/>
          <w:lang w:val="uk-UA"/>
        </w:rPr>
        <w:t xml:space="preserve"> В.</w:t>
      </w:r>
      <w:r w:rsidR="00D91A3D" w:rsidRPr="004D1782">
        <w:rPr>
          <w:color w:val="000000"/>
          <w:sz w:val="26"/>
          <w:szCs w:val="26"/>
          <w:lang w:val="uk-UA"/>
        </w:rPr>
        <w:t>П. Вища математика. Загальний курс. Частина 1. Лінійна алгебра й аналітична геометрія : [Навчальни</w:t>
      </w:r>
      <w:r>
        <w:rPr>
          <w:color w:val="000000"/>
          <w:sz w:val="26"/>
          <w:szCs w:val="26"/>
          <w:lang w:val="uk-UA"/>
        </w:rPr>
        <w:t xml:space="preserve">й посібник] / В.П. </w:t>
      </w:r>
      <w:proofErr w:type="spellStart"/>
      <w:r>
        <w:rPr>
          <w:color w:val="000000"/>
          <w:sz w:val="26"/>
          <w:szCs w:val="26"/>
          <w:lang w:val="uk-UA"/>
        </w:rPr>
        <w:t>Лавренчук</w:t>
      </w:r>
      <w:proofErr w:type="spellEnd"/>
      <w:r>
        <w:rPr>
          <w:color w:val="000000"/>
          <w:sz w:val="26"/>
          <w:szCs w:val="26"/>
          <w:lang w:val="uk-UA"/>
        </w:rPr>
        <w:t xml:space="preserve">, </w:t>
      </w:r>
    </w:p>
    <w:p w:rsidR="00D91A3D" w:rsidRPr="004D1782" w:rsidRDefault="006F04CD" w:rsidP="006F04CD">
      <w:pPr>
        <w:pStyle w:val="tl"/>
        <w:spacing w:before="0" w:beforeAutospacing="0" w:after="0" w:afterAutospacing="0"/>
        <w:ind w:left="720"/>
        <w:rPr>
          <w:color w:val="000000"/>
          <w:sz w:val="26"/>
          <w:szCs w:val="26"/>
          <w:lang w:val="uk-UA"/>
        </w:rPr>
      </w:pPr>
      <w:r>
        <w:rPr>
          <w:color w:val="000000"/>
          <w:sz w:val="26"/>
          <w:szCs w:val="26"/>
          <w:lang w:val="uk-UA"/>
        </w:rPr>
        <w:t>П.</w:t>
      </w:r>
      <w:r w:rsidR="00D91A3D" w:rsidRPr="004D1782">
        <w:rPr>
          <w:color w:val="000000"/>
          <w:sz w:val="26"/>
          <w:szCs w:val="26"/>
          <w:lang w:val="uk-UA"/>
        </w:rPr>
        <w:t xml:space="preserve">П. </w:t>
      </w:r>
      <w:proofErr w:type="spellStart"/>
      <w:r>
        <w:rPr>
          <w:color w:val="000000"/>
          <w:sz w:val="26"/>
          <w:szCs w:val="26"/>
          <w:lang w:val="uk-UA"/>
        </w:rPr>
        <w:t>Настасієв</w:t>
      </w:r>
      <w:proofErr w:type="spellEnd"/>
      <w:r>
        <w:rPr>
          <w:color w:val="000000"/>
          <w:sz w:val="26"/>
          <w:szCs w:val="26"/>
          <w:lang w:val="uk-UA"/>
        </w:rPr>
        <w:t>, О.В. Мартинюк, О.</w:t>
      </w:r>
      <w:r w:rsidR="00D91A3D" w:rsidRPr="004D1782">
        <w:rPr>
          <w:color w:val="000000"/>
          <w:sz w:val="26"/>
          <w:szCs w:val="26"/>
          <w:lang w:val="uk-UA"/>
        </w:rPr>
        <w:t xml:space="preserve">С. </w:t>
      </w:r>
      <w:proofErr w:type="spellStart"/>
      <w:r w:rsidR="00D91A3D" w:rsidRPr="004D1782">
        <w:rPr>
          <w:color w:val="000000"/>
          <w:sz w:val="26"/>
          <w:szCs w:val="26"/>
          <w:lang w:val="uk-UA"/>
        </w:rPr>
        <w:t>Кондур</w:t>
      </w:r>
      <w:proofErr w:type="spellEnd"/>
      <w:r w:rsidR="00D91A3D" w:rsidRPr="004D1782">
        <w:rPr>
          <w:color w:val="000000"/>
          <w:sz w:val="26"/>
          <w:szCs w:val="26"/>
          <w:lang w:val="uk-UA"/>
        </w:rPr>
        <w:t>. – Чернівці : Книги ХХІ, 2010. – 319 с.</w:t>
      </w:r>
    </w:p>
    <w:p w:rsidR="00D91A3D" w:rsidRPr="004D1782" w:rsidRDefault="006F04CD" w:rsidP="006F04CD">
      <w:pPr>
        <w:pStyle w:val="tl"/>
        <w:numPr>
          <w:ilvl w:val="0"/>
          <w:numId w:val="23"/>
        </w:numPr>
        <w:spacing w:before="0" w:beforeAutospacing="0" w:after="0" w:afterAutospacing="0"/>
        <w:rPr>
          <w:color w:val="000000"/>
          <w:sz w:val="26"/>
          <w:szCs w:val="26"/>
          <w:lang w:val="uk-UA"/>
        </w:rPr>
      </w:pPr>
      <w:proofErr w:type="spellStart"/>
      <w:r>
        <w:rPr>
          <w:color w:val="000000"/>
          <w:sz w:val="26"/>
          <w:szCs w:val="26"/>
          <w:lang w:val="uk-UA"/>
        </w:rPr>
        <w:t>Лавренчук</w:t>
      </w:r>
      <w:proofErr w:type="spellEnd"/>
      <w:r>
        <w:rPr>
          <w:color w:val="000000"/>
          <w:sz w:val="26"/>
          <w:szCs w:val="26"/>
          <w:lang w:val="uk-UA"/>
        </w:rPr>
        <w:t xml:space="preserve"> В.</w:t>
      </w:r>
      <w:r w:rsidR="00D91A3D" w:rsidRPr="004D1782">
        <w:rPr>
          <w:color w:val="000000"/>
          <w:sz w:val="26"/>
          <w:szCs w:val="26"/>
          <w:lang w:val="uk-UA"/>
        </w:rPr>
        <w:t>П. Вища математика. Загальний курс. Частина 2. Математичний аналіз та диференціальні рівняння : [Навчальний посібник] / В.П.</w:t>
      </w:r>
      <w:r>
        <w:rPr>
          <w:color w:val="000000"/>
          <w:sz w:val="26"/>
          <w:szCs w:val="26"/>
          <w:lang w:val="uk-UA"/>
        </w:rPr>
        <w:t xml:space="preserve"> </w:t>
      </w:r>
      <w:proofErr w:type="spellStart"/>
      <w:r>
        <w:rPr>
          <w:color w:val="000000"/>
          <w:sz w:val="26"/>
          <w:szCs w:val="26"/>
          <w:lang w:val="uk-UA"/>
        </w:rPr>
        <w:t>Лавренчук</w:t>
      </w:r>
      <w:proofErr w:type="spellEnd"/>
      <w:r>
        <w:rPr>
          <w:color w:val="000000"/>
          <w:sz w:val="26"/>
          <w:szCs w:val="26"/>
          <w:lang w:val="uk-UA"/>
        </w:rPr>
        <w:t xml:space="preserve">, П. П. </w:t>
      </w:r>
      <w:proofErr w:type="spellStart"/>
      <w:r>
        <w:rPr>
          <w:color w:val="000000"/>
          <w:sz w:val="26"/>
          <w:szCs w:val="26"/>
          <w:lang w:val="uk-UA"/>
        </w:rPr>
        <w:t>Настасієв</w:t>
      </w:r>
      <w:proofErr w:type="spellEnd"/>
      <w:r>
        <w:rPr>
          <w:color w:val="000000"/>
          <w:sz w:val="26"/>
          <w:szCs w:val="26"/>
          <w:lang w:val="uk-UA"/>
        </w:rPr>
        <w:t>, О.</w:t>
      </w:r>
      <w:r w:rsidR="00D91A3D" w:rsidRPr="004D1782">
        <w:rPr>
          <w:color w:val="000000"/>
          <w:sz w:val="26"/>
          <w:szCs w:val="26"/>
          <w:lang w:val="uk-UA"/>
        </w:rPr>
        <w:t>В. Март</w:t>
      </w:r>
      <w:r>
        <w:rPr>
          <w:color w:val="000000"/>
          <w:sz w:val="26"/>
          <w:szCs w:val="26"/>
          <w:lang w:val="uk-UA"/>
        </w:rPr>
        <w:t>инюк, О.</w:t>
      </w:r>
      <w:r w:rsidR="00D91A3D" w:rsidRPr="004D1782">
        <w:rPr>
          <w:color w:val="000000"/>
          <w:sz w:val="26"/>
          <w:szCs w:val="26"/>
          <w:lang w:val="uk-UA"/>
        </w:rPr>
        <w:t xml:space="preserve">С. </w:t>
      </w:r>
      <w:proofErr w:type="spellStart"/>
      <w:r w:rsidR="00D91A3D" w:rsidRPr="004D1782">
        <w:rPr>
          <w:color w:val="000000"/>
          <w:sz w:val="26"/>
          <w:szCs w:val="26"/>
          <w:lang w:val="uk-UA"/>
        </w:rPr>
        <w:t>Кондур</w:t>
      </w:r>
      <w:proofErr w:type="spellEnd"/>
      <w:r w:rsidR="00D91A3D" w:rsidRPr="004D1782">
        <w:rPr>
          <w:color w:val="000000"/>
          <w:sz w:val="26"/>
          <w:szCs w:val="26"/>
          <w:lang w:val="uk-UA"/>
        </w:rPr>
        <w:t>. – Чернівці : Книги ХХІ, 2010. – 556 с.</w:t>
      </w:r>
    </w:p>
    <w:p w:rsidR="00D91A3D" w:rsidRPr="004D1782" w:rsidRDefault="006F04CD" w:rsidP="006F04CD">
      <w:pPr>
        <w:pStyle w:val="tl"/>
        <w:numPr>
          <w:ilvl w:val="0"/>
          <w:numId w:val="23"/>
        </w:numPr>
        <w:spacing w:before="0" w:beforeAutospacing="0" w:after="0" w:afterAutospacing="0"/>
        <w:rPr>
          <w:color w:val="000000"/>
          <w:sz w:val="26"/>
          <w:szCs w:val="26"/>
          <w:lang w:val="uk-UA"/>
        </w:rPr>
      </w:pPr>
      <w:r>
        <w:rPr>
          <w:color w:val="000000"/>
          <w:sz w:val="26"/>
          <w:szCs w:val="26"/>
          <w:lang w:val="uk-UA"/>
        </w:rPr>
        <w:t xml:space="preserve">Бугров Я.С. </w:t>
      </w:r>
      <w:proofErr w:type="spellStart"/>
      <w:r>
        <w:rPr>
          <w:color w:val="000000"/>
          <w:sz w:val="26"/>
          <w:szCs w:val="26"/>
          <w:lang w:val="uk-UA"/>
        </w:rPr>
        <w:t>Дифференциальное</w:t>
      </w:r>
      <w:proofErr w:type="spellEnd"/>
      <w:r>
        <w:rPr>
          <w:color w:val="000000"/>
          <w:sz w:val="26"/>
          <w:szCs w:val="26"/>
          <w:lang w:val="uk-UA"/>
        </w:rPr>
        <w:t xml:space="preserve"> </w:t>
      </w:r>
      <w:r w:rsidR="00D91A3D" w:rsidRPr="004D1782">
        <w:rPr>
          <w:color w:val="000000"/>
          <w:sz w:val="26"/>
          <w:szCs w:val="26"/>
          <w:lang w:val="uk-UA"/>
        </w:rPr>
        <w:t>и</w:t>
      </w:r>
      <w:r>
        <w:rPr>
          <w:color w:val="000000"/>
          <w:sz w:val="26"/>
          <w:szCs w:val="26"/>
          <w:lang w:val="uk-UA"/>
        </w:rPr>
        <w:t xml:space="preserve"> </w:t>
      </w:r>
      <w:proofErr w:type="spellStart"/>
      <w:r>
        <w:rPr>
          <w:color w:val="000000"/>
          <w:sz w:val="26"/>
          <w:szCs w:val="26"/>
          <w:lang w:val="uk-UA"/>
        </w:rPr>
        <w:t>интегральноеисчисление</w:t>
      </w:r>
      <w:proofErr w:type="spellEnd"/>
      <w:r>
        <w:rPr>
          <w:color w:val="000000"/>
          <w:sz w:val="26"/>
          <w:szCs w:val="26"/>
          <w:lang w:val="uk-UA"/>
        </w:rPr>
        <w:t xml:space="preserve">. / Я.С. </w:t>
      </w:r>
      <w:r w:rsidR="00D91A3D" w:rsidRPr="004D1782">
        <w:rPr>
          <w:color w:val="000000"/>
          <w:sz w:val="26"/>
          <w:szCs w:val="26"/>
          <w:lang w:val="uk-UA"/>
        </w:rPr>
        <w:t xml:space="preserve">Бугров, С.М. </w:t>
      </w:r>
      <w:proofErr w:type="spellStart"/>
      <w:r w:rsidR="00D91A3D" w:rsidRPr="004D1782">
        <w:rPr>
          <w:color w:val="000000"/>
          <w:sz w:val="26"/>
          <w:szCs w:val="26"/>
          <w:lang w:val="uk-UA"/>
        </w:rPr>
        <w:t>Никольский</w:t>
      </w:r>
      <w:proofErr w:type="spellEnd"/>
      <w:r w:rsidR="00D91A3D" w:rsidRPr="004D1782">
        <w:rPr>
          <w:color w:val="000000"/>
          <w:sz w:val="26"/>
          <w:szCs w:val="26"/>
          <w:lang w:val="uk-UA"/>
        </w:rPr>
        <w:t>. – М. : Наука, 1981.</w:t>
      </w:r>
    </w:p>
    <w:p w:rsidR="00D91A3D" w:rsidRPr="004D1782" w:rsidRDefault="00D91A3D" w:rsidP="006F04CD">
      <w:pPr>
        <w:pStyle w:val="tl"/>
        <w:numPr>
          <w:ilvl w:val="0"/>
          <w:numId w:val="23"/>
        </w:numPr>
        <w:spacing w:before="0" w:beforeAutospacing="0" w:after="0" w:afterAutospacing="0"/>
        <w:rPr>
          <w:color w:val="000000"/>
          <w:sz w:val="26"/>
          <w:szCs w:val="26"/>
          <w:lang w:val="uk-UA"/>
        </w:rPr>
      </w:pPr>
      <w:r w:rsidRPr="004D1782">
        <w:rPr>
          <w:color w:val="000000"/>
          <w:sz w:val="26"/>
          <w:szCs w:val="26"/>
          <w:lang w:val="uk-UA"/>
        </w:rPr>
        <w:t>Збірник  завдань  з</w:t>
      </w:r>
      <w:r w:rsidR="006F04CD">
        <w:rPr>
          <w:color w:val="000000"/>
          <w:sz w:val="26"/>
          <w:szCs w:val="26"/>
          <w:lang w:val="uk-UA"/>
        </w:rPr>
        <w:t xml:space="preserve">  вищої  математики.  Частина 1. </w:t>
      </w:r>
      <w:r w:rsidRPr="004D1782">
        <w:rPr>
          <w:color w:val="000000"/>
          <w:sz w:val="26"/>
          <w:szCs w:val="26"/>
          <w:lang w:val="uk-UA"/>
        </w:rPr>
        <w:t xml:space="preserve">Укладачі: </w:t>
      </w:r>
      <w:proofErr w:type="spellStart"/>
      <w:r w:rsidRPr="004D1782">
        <w:rPr>
          <w:color w:val="000000"/>
          <w:sz w:val="26"/>
          <w:szCs w:val="26"/>
          <w:lang w:val="uk-UA"/>
        </w:rPr>
        <w:t>Владіміров</w:t>
      </w:r>
      <w:proofErr w:type="spellEnd"/>
      <w:r w:rsidRPr="004D1782">
        <w:rPr>
          <w:color w:val="000000"/>
          <w:sz w:val="26"/>
          <w:szCs w:val="26"/>
          <w:lang w:val="uk-UA"/>
        </w:rPr>
        <w:t xml:space="preserve">   В</w:t>
      </w:r>
      <w:r w:rsidR="006F04CD">
        <w:rPr>
          <w:color w:val="000000"/>
          <w:sz w:val="26"/>
          <w:szCs w:val="26"/>
          <w:lang w:val="uk-UA"/>
        </w:rPr>
        <w:t xml:space="preserve">.М., </w:t>
      </w:r>
      <w:proofErr w:type="spellStart"/>
      <w:r w:rsidR="006F04CD">
        <w:rPr>
          <w:color w:val="000000"/>
          <w:sz w:val="26"/>
          <w:szCs w:val="26"/>
          <w:lang w:val="uk-UA"/>
        </w:rPr>
        <w:t>Пучков</w:t>
      </w:r>
      <w:proofErr w:type="spellEnd"/>
      <w:r w:rsidR="006F04CD">
        <w:rPr>
          <w:color w:val="000000"/>
          <w:sz w:val="26"/>
          <w:szCs w:val="26"/>
          <w:lang w:val="uk-UA"/>
        </w:rPr>
        <w:t xml:space="preserve">  О.А., </w:t>
      </w:r>
      <w:proofErr w:type="spellStart"/>
      <w:r w:rsidR="006F04CD">
        <w:rPr>
          <w:color w:val="000000"/>
          <w:sz w:val="26"/>
          <w:szCs w:val="26"/>
          <w:lang w:val="uk-UA"/>
        </w:rPr>
        <w:t>Шмигевський</w:t>
      </w:r>
      <w:proofErr w:type="spellEnd"/>
      <w:r w:rsidR="006F04CD">
        <w:rPr>
          <w:color w:val="000000"/>
          <w:sz w:val="26"/>
          <w:szCs w:val="26"/>
          <w:lang w:val="uk-UA"/>
        </w:rPr>
        <w:t xml:space="preserve"> </w:t>
      </w:r>
      <w:r w:rsidRPr="004D1782">
        <w:rPr>
          <w:color w:val="000000"/>
          <w:sz w:val="26"/>
          <w:szCs w:val="26"/>
          <w:lang w:val="uk-UA"/>
        </w:rPr>
        <w:t>М.В.   –   К. : Політехніка, 2002.</w:t>
      </w:r>
    </w:p>
    <w:p w:rsidR="00D91A3D" w:rsidRPr="004D1782" w:rsidRDefault="00D91A3D" w:rsidP="006F04CD">
      <w:pPr>
        <w:pStyle w:val="tl"/>
        <w:numPr>
          <w:ilvl w:val="0"/>
          <w:numId w:val="23"/>
        </w:numPr>
        <w:spacing w:before="0" w:beforeAutospacing="0" w:after="0" w:afterAutospacing="0"/>
        <w:rPr>
          <w:color w:val="000000"/>
          <w:sz w:val="26"/>
          <w:szCs w:val="26"/>
          <w:lang w:val="uk-UA"/>
        </w:rPr>
      </w:pPr>
      <w:r w:rsidRPr="004D1782">
        <w:rPr>
          <w:color w:val="000000"/>
          <w:sz w:val="26"/>
          <w:szCs w:val="26"/>
          <w:lang w:val="uk-UA"/>
        </w:rPr>
        <w:t>Збірник  з</w:t>
      </w:r>
      <w:r w:rsidR="006F04CD">
        <w:rPr>
          <w:color w:val="000000"/>
          <w:sz w:val="26"/>
          <w:szCs w:val="26"/>
          <w:lang w:val="uk-UA"/>
        </w:rPr>
        <w:t xml:space="preserve">авдань  з  вищої  математики. </w:t>
      </w:r>
      <w:r w:rsidRPr="004D1782">
        <w:rPr>
          <w:color w:val="000000"/>
          <w:sz w:val="26"/>
          <w:szCs w:val="26"/>
          <w:lang w:val="uk-UA"/>
        </w:rPr>
        <w:t>Частина  2.  Укладачі</w:t>
      </w:r>
      <w:r w:rsidR="006F04CD">
        <w:rPr>
          <w:color w:val="000000"/>
          <w:sz w:val="26"/>
          <w:szCs w:val="26"/>
          <w:lang w:val="uk-UA"/>
        </w:rPr>
        <w:t xml:space="preserve">: </w:t>
      </w:r>
      <w:proofErr w:type="spellStart"/>
      <w:r w:rsidR="006F04CD">
        <w:rPr>
          <w:color w:val="000000"/>
          <w:sz w:val="26"/>
          <w:szCs w:val="26"/>
          <w:lang w:val="uk-UA"/>
        </w:rPr>
        <w:t>Владіміров</w:t>
      </w:r>
      <w:proofErr w:type="spellEnd"/>
      <w:r w:rsidR="006F04CD">
        <w:rPr>
          <w:color w:val="000000"/>
          <w:sz w:val="26"/>
          <w:szCs w:val="26"/>
          <w:lang w:val="uk-UA"/>
        </w:rPr>
        <w:t xml:space="preserve">   В.М., </w:t>
      </w:r>
      <w:proofErr w:type="spellStart"/>
      <w:r w:rsidR="006F04CD">
        <w:rPr>
          <w:color w:val="000000"/>
          <w:sz w:val="26"/>
          <w:szCs w:val="26"/>
          <w:lang w:val="uk-UA"/>
        </w:rPr>
        <w:t>Пучков</w:t>
      </w:r>
      <w:proofErr w:type="spellEnd"/>
      <w:r w:rsidR="006F04CD">
        <w:rPr>
          <w:color w:val="000000"/>
          <w:sz w:val="26"/>
          <w:szCs w:val="26"/>
          <w:lang w:val="uk-UA"/>
        </w:rPr>
        <w:t xml:space="preserve"> О.А., </w:t>
      </w:r>
      <w:proofErr w:type="spellStart"/>
      <w:r w:rsidRPr="004D1782">
        <w:rPr>
          <w:color w:val="000000"/>
          <w:sz w:val="26"/>
          <w:szCs w:val="26"/>
          <w:lang w:val="uk-UA"/>
        </w:rPr>
        <w:t>Шмигевський</w:t>
      </w:r>
      <w:proofErr w:type="spellEnd"/>
      <w:r w:rsidRPr="004D1782">
        <w:rPr>
          <w:color w:val="000000"/>
          <w:sz w:val="26"/>
          <w:szCs w:val="26"/>
          <w:lang w:val="uk-UA"/>
        </w:rPr>
        <w:t xml:space="preserve">   М.В.   –   К. : Політехніка, 2002..</w:t>
      </w:r>
    </w:p>
    <w:p w:rsidR="00D91A3D" w:rsidRPr="004D1782" w:rsidRDefault="00D91A3D" w:rsidP="006F04CD">
      <w:pPr>
        <w:pStyle w:val="tl"/>
        <w:numPr>
          <w:ilvl w:val="0"/>
          <w:numId w:val="23"/>
        </w:numPr>
        <w:spacing w:before="0" w:beforeAutospacing="0" w:after="0" w:afterAutospacing="0"/>
        <w:rPr>
          <w:color w:val="000000"/>
          <w:sz w:val="26"/>
          <w:szCs w:val="26"/>
          <w:lang w:val="uk-UA"/>
        </w:rPr>
      </w:pPr>
      <w:r w:rsidRPr="004D1782">
        <w:rPr>
          <w:color w:val="000000"/>
          <w:sz w:val="26"/>
          <w:szCs w:val="26"/>
          <w:lang w:val="uk-UA"/>
        </w:rPr>
        <w:t>Збірник завдань з вищої математики. Ча</w:t>
      </w:r>
      <w:r w:rsidR="006F04CD">
        <w:rPr>
          <w:color w:val="000000"/>
          <w:sz w:val="26"/>
          <w:szCs w:val="26"/>
          <w:lang w:val="uk-UA"/>
        </w:rPr>
        <w:t xml:space="preserve">стина 3. Укладачі: </w:t>
      </w:r>
      <w:proofErr w:type="spellStart"/>
      <w:r w:rsidR="006F04CD">
        <w:rPr>
          <w:color w:val="000000"/>
          <w:sz w:val="26"/>
          <w:szCs w:val="26"/>
          <w:lang w:val="uk-UA"/>
        </w:rPr>
        <w:t>Владіміров</w:t>
      </w:r>
      <w:proofErr w:type="spellEnd"/>
      <w:r w:rsidR="006F04CD">
        <w:rPr>
          <w:color w:val="000000"/>
          <w:sz w:val="26"/>
          <w:szCs w:val="26"/>
          <w:lang w:val="uk-UA"/>
        </w:rPr>
        <w:t xml:space="preserve"> </w:t>
      </w:r>
      <w:r w:rsidRPr="004D1782">
        <w:rPr>
          <w:color w:val="000000"/>
          <w:sz w:val="26"/>
          <w:szCs w:val="26"/>
          <w:lang w:val="uk-UA"/>
        </w:rPr>
        <w:t>В</w:t>
      </w:r>
      <w:r w:rsidR="006F04CD">
        <w:rPr>
          <w:color w:val="000000"/>
          <w:sz w:val="26"/>
          <w:szCs w:val="26"/>
          <w:lang w:val="uk-UA"/>
        </w:rPr>
        <w:t xml:space="preserve">.М., </w:t>
      </w:r>
      <w:proofErr w:type="spellStart"/>
      <w:r w:rsidR="006F04CD">
        <w:rPr>
          <w:color w:val="000000"/>
          <w:sz w:val="26"/>
          <w:szCs w:val="26"/>
          <w:lang w:val="uk-UA"/>
        </w:rPr>
        <w:t>Пучков</w:t>
      </w:r>
      <w:proofErr w:type="spellEnd"/>
      <w:r w:rsidR="006F04CD">
        <w:rPr>
          <w:color w:val="000000"/>
          <w:sz w:val="26"/>
          <w:szCs w:val="26"/>
          <w:lang w:val="uk-UA"/>
        </w:rPr>
        <w:t xml:space="preserve"> О.А., </w:t>
      </w:r>
      <w:proofErr w:type="spellStart"/>
      <w:r w:rsidR="006F04CD">
        <w:rPr>
          <w:color w:val="000000"/>
          <w:sz w:val="26"/>
          <w:szCs w:val="26"/>
          <w:lang w:val="uk-UA"/>
        </w:rPr>
        <w:t>Шмигевський</w:t>
      </w:r>
      <w:proofErr w:type="spellEnd"/>
      <w:r w:rsidR="006F04CD">
        <w:rPr>
          <w:color w:val="000000"/>
          <w:sz w:val="26"/>
          <w:szCs w:val="26"/>
          <w:lang w:val="uk-UA"/>
        </w:rPr>
        <w:t xml:space="preserve"> </w:t>
      </w:r>
      <w:r w:rsidRPr="004D1782">
        <w:rPr>
          <w:color w:val="000000"/>
          <w:sz w:val="26"/>
          <w:szCs w:val="26"/>
          <w:lang w:val="uk-UA"/>
        </w:rPr>
        <w:t>М.В. – К., Політехніка, 2002.</w:t>
      </w:r>
    </w:p>
    <w:p w:rsidR="00D91A3D" w:rsidRPr="004D1782" w:rsidRDefault="00D91A3D" w:rsidP="006F04CD">
      <w:pPr>
        <w:pStyle w:val="tl"/>
        <w:spacing w:before="0" w:beforeAutospacing="0" w:after="0" w:afterAutospacing="0"/>
        <w:rPr>
          <w:bCs/>
          <w:color w:val="000000"/>
          <w:sz w:val="26"/>
          <w:szCs w:val="26"/>
          <w:lang w:val="uk-UA"/>
        </w:rPr>
      </w:pPr>
    </w:p>
    <w:p w:rsidR="004D1782" w:rsidRDefault="004D1782" w:rsidP="006F04CD">
      <w:pPr>
        <w:pStyle w:val="tl"/>
        <w:spacing w:before="0" w:beforeAutospacing="0" w:after="0" w:afterAutospacing="0"/>
        <w:ind w:left="502"/>
        <w:rPr>
          <w:b/>
          <w:bCs/>
          <w:color w:val="000000"/>
          <w:sz w:val="26"/>
          <w:szCs w:val="26"/>
          <w:lang w:val="uk-UA"/>
        </w:rPr>
      </w:pPr>
    </w:p>
    <w:p w:rsidR="00D91A3D" w:rsidRPr="00300C75" w:rsidRDefault="00D91A3D" w:rsidP="006F04CD">
      <w:pPr>
        <w:pStyle w:val="tl"/>
        <w:spacing w:before="0" w:beforeAutospacing="0" w:after="0" w:afterAutospacing="0"/>
        <w:ind w:left="502"/>
        <w:rPr>
          <w:b/>
          <w:bCs/>
          <w:color w:val="000000"/>
          <w:sz w:val="28"/>
          <w:szCs w:val="28"/>
          <w:lang w:val="uk-UA"/>
        </w:rPr>
      </w:pPr>
      <w:r w:rsidRPr="00300C75">
        <w:rPr>
          <w:b/>
          <w:bCs/>
          <w:color w:val="000000"/>
          <w:sz w:val="28"/>
          <w:szCs w:val="28"/>
          <w:lang w:val="uk-UA"/>
        </w:rPr>
        <w:t>Інформаційні ресурси</w:t>
      </w:r>
    </w:p>
    <w:p w:rsidR="00D91A3D" w:rsidRPr="004D1782" w:rsidRDefault="00D91A3D" w:rsidP="006F04CD">
      <w:pPr>
        <w:pStyle w:val="tl"/>
        <w:spacing w:before="0" w:beforeAutospacing="0" w:after="0" w:afterAutospacing="0"/>
        <w:rPr>
          <w:b/>
          <w:bCs/>
          <w:color w:val="000000"/>
          <w:sz w:val="26"/>
          <w:szCs w:val="26"/>
          <w:lang w:val="uk-UA"/>
        </w:rPr>
      </w:pPr>
    </w:p>
    <w:p w:rsidR="00D91A3D" w:rsidRPr="004D1782" w:rsidRDefault="00D91A3D" w:rsidP="006F04CD">
      <w:pPr>
        <w:pStyle w:val="site-title"/>
        <w:spacing w:before="0" w:beforeAutospacing="0" w:after="0" w:afterAutospacing="0"/>
        <w:ind w:firstLine="426"/>
        <w:rPr>
          <w:sz w:val="26"/>
          <w:szCs w:val="26"/>
          <w:lang w:val="uk-UA"/>
        </w:rPr>
      </w:pPr>
      <w:r w:rsidRPr="004D1782">
        <w:rPr>
          <w:sz w:val="26"/>
          <w:szCs w:val="26"/>
          <w:lang w:val="uk-UA"/>
        </w:rPr>
        <w:t xml:space="preserve">1. Ерудит. </w:t>
      </w:r>
      <w:proofErr w:type="spellStart"/>
      <w:r w:rsidRPr="004D1782">
        <w:rPr>
          <w:sz w:val="26"/>
          <w:szCs w:val="26"/>
          <w:lang w:val="uk-UA"/>
        </w:rPr>
        <w:t>нет</w:t>
      </w:r>
      <w:proofErr w:type="spellEnd"/>
      <w:r w:rsidRPr="004D1782">
        <w:rPr>
          <w:sz w:val="26"/>
          <w:szCs w:val="26"/>
          <w:lang w:val="uk-UA"/>
        </w:rPr>
        <w:t xml:space="preserve"> (Сайт для </w:t>
      </w:r>
      <w:proofErr w:type="spellStart"/>
      <w:r w:rsidRPr="004D1782">
        <w:rPr>
          <w:sz w:val="26"/>
          <w:szCs w:val="26"/>
          <w:lang w:val="uk-UA"/>
        </w:rPr>
        <w:t>учеников</w:t>
      </w:r>
      <w:proofErr w:type="spellEnd"/>
      <w:r w:rsidRPr="004D1782">
        <w:rPr>
          <w:sz w:val="26"/>
          <w:szCs w:val="26"/>
          <w:lang w:val="uk-UA"/>
        </w:rPr>
        <w:t xml:space="preserve">, </w:t>
      </w:r>
      <w:proofErr w:type="spellStart"/>
      <w:r w:rsidRPr="004D1782">
        <w:rPr>
          <w:sz w:val="26"/>
          <w:szCs w:val="26"/>
          <w:lang w:val="uk-UA"/>
        </w:rPr>
        <w:t>студентов</w:t>
      </w:r>
      <w:proofErr w:type="spellEnd"/>
      <w:r w:rsidRPr="004D1782">
        <w:rPr>
          <w:sz w:val="26"/>
          <w:szCs w:val="26"/>
          <w:lang w:val="uk-UA"/>
        </w:rPr>
        <w:t xml:space="preserve">, </w:t>
      </w:r>
      <w:proofErr w:type="spellStart"/>
      <w:r w:rsidRPr="004D1782">
        <w:rPr>
          <w:sz w:val="26"/>
          <w:szCs w:val="26"/>
          <w:lang w:val="uk-UA"/>
        </w:rPr>
        <w:t>учителей</w:t>
      </w:r>
      <w:proofErr w:type="spellEnd"/>
      <w:r w:rsidRPr="004D1782">
        <w:rPr>
          <w:sz w:val="26"/>
          <w:szCs w:val="26"/>
          <w:lang w:val="uk-UA"/>
        </w:rPr>
        <w:t xml:space="preserve"> и </w:t>
      </w:r>
      <w:proofErr w:type="spellStart"/>
      <w:r w:rsidRPr="004D1782">
        <w:rPr>
          <w:sz w:val="26"/>
          <w:szCs w:val="26"/>
          <w:lang w:val="uk-UA"/>
        </w:rPr>
        <w:t>родителей</w:t>
      </w:r>
      <w:proofErr w:type="spellEnd"/>
      <w:r w:rsidRPr="004D1782">
        <w:rPr>
          <w:sz w:val="26"/>
          <w:szCs w:val="26"/>
          <w:lang w:val="uk-UA"/>
        </w:rPr>
        <w:t xml:space="preserve">) </w:t>
      </w:r>
      <w:r w:rsidRPr="004D1782">
        <w:rPr>
          <w:color w:val="000000"/>
          <w:sz w:val="26"/>
          <w:szCs w:val="26"/>
          <w:lang w:val="uk-UA"/>
        </w:rPr>
        <w:t>–</w:t>
      </w:r>
      <w:r w:rsidRPr="004D1782">
        <w:rPr>
          <w:sz w:val="26"/>
          <w:szCs w:val="26"/>
          <w:lang w:val="uk-UA"/>
        </w:rPr>
        <w:t>https://erudyt.net/elektronni-pidruchniki/vishha-matematika/dubovyk-yuryk-vyscha-matematyka-navch-posibnyk.html</w:t>
      </w:r>
    </w:p>
    <w:p w:rsidR="00D91A3D" w:rsidRPr="004D1782" w:rsidRDefault="00D91A3D" w:rsidP="006F04CD">
      <w:pPr>
        <w:pStyle w:val="tl"/>
        <w:spacing w:before="0" w:beforeAutospacing="0" w:after="0" w:afterAutospacing="0"/>
        <w:ind w:firstLine="426"/>
        <w:rPr>
          <w:color w:val="000000"/>
          <w:sz w:val="26"/>
          <w:szCs w:val="26"/>
          <w:lang w:val="uk-UA"/>
        </w:rPr>
      </w:pPr>
      <w:r w:rsidRPr="004D1782">
        <w:rPr>
          <w:sz w:val="26"/>
          <w:szCs w:val="26"/>
          <w:lang w:val="uk-UA"/>
        </w:rPr>
        <w:t xml:space="preserve">2. </w:t>
      </w:r>
      <w:r w:rsidRPr="004D1782">
        <w:rPr>
          <w:color w:val="000000"/>
          <w:sz w:val="26"/>
          <w:szCs w:val="26"/>
          <w:lang w:val="uk-UA"/>
        </w:rPr>
        <w:t>Електронна бібліотека «Чтиво» – http://chtyvo.org.ua/genre/navchalna/books/page-3/</w:t>
      </w:r>
    </w:p>
    <w:p w:rsidR="00D91A3D" w:rsidRPr="004D1782" w:rsidRDefault="00D91A3D" w:rsidP="006F04CD">
      <w:pPr>
        <w:pStyle w:val="tl"/>
        <w:spacing w:before="0" w:beforeAutospacing="0" w:after="0" w:afterAutospacing="0"/>
        <w:ind w:firstLine="426"/>
        <w:rPr>
          <w:color w:val="000000"/>
          <w:sz w:val="26"/>
          <w:szCs w:val="26"/>
          <w:lang w:val="uk-UA"/>
        </w:rPr>
      </w:pPr>
      <w:r w:rsidRPr="004D1782">
        <w:rPr>
          <w:color w:val="000000"/>
          <w:sz w:val="26"/>
          <w:szCs w:val="26"/>
          <w:lang w:val="uk-UA"/>
        </w:rPr>
        <w:t>3.</w:t>
      </w:r>
      <w:r w:rsidR="004D1782">
        <w:rPr>
          <w:color w:val="000000"/>
          <w:sz w:val="26"/>
          <w:szCs w:val="26"/>
          <w:lang w:val="uk-UA"/>
        </w:rPr>
        <w:t xml:space="preserve"> ВИЩА МАТЕМАТИКА </w:t>
      </w:r>
      <w:r w:rsidRPr="004D1782">
        <w:rPr>
          <w:color w:val="000000"/>
          <w:sz w:val="26"/>
          <w:szCs w:val="26"/>
          <w:lang w:val="uk-UA"/>
        </w:rPr>
        <w:t xml:space="preserve"> (Конспект лекцій) – http://matan.kpi.ua/public/files</w:t>
      </w:r>
      <w:r w:rsidRPr="004D1782">
        <w:rPr>
          <w:sz w:val="26"/>
          <w:szCs w:val="26"/>
          <w:lang w:val="uk-UA"/>
        </w:rPr>
        <w:t>/</w:t>
      </w:r>
      <w:r w:rsidRPr="004D1782">
        <w:rPr>
          <w:color w:val="000000"/>
          <w:sz w:val="26"/>
          <w:szCs w:val="26"/>
          <w:lang w:val="uk-UA"/>
        </w:rPr>
        <w:t>ВМдЕ.Конспект.pdf</w:t>
      </w:r>
    </w:p>
    <w:p w:rsidR="004D1782" w:rsidRPr="004D1782" w:rsidRDefault="004D1782" w:rsidP="006F04CD">
      <w:pPr>
        <w:pStyle w:val="tl"/>
        <w:spacing w:before="0" w:beforeAutospacing="0" w:after="0" w:afterAutospacing="0" w:line="360" w:lineRule="atLeast"/>
        <w:ind w:left="502"/>
        <w:rPr>
          <w:sz w:val="26"/>
          <w:szCs w:val="26"/>
          <w:lang w:val="uk-UA"/>
        </w:rPr>
      </w:pPr>
    </w:p>
    <w:p w:rsidR="00305F11" w:rsidRPr="004D1782" w:rsidRDefault="00305F11" w:rsidP="007610A9">
      <w:pPr>
        <w:pStyle w:val="tl"/>
        <w:spacing w:before="0" w:beforeAutospacing="0" w:after="0" w:afterAutospacing="0"/>
        <w:rPr>
          <w:sz w:val="26"/>
          <w:szCs w:val="26"/>
          <w:lang w:val="uk-UA"/>
        </w:rPr>
      </w:pPr>
    </w:p>
    <w:sectPr w:rsidR="00305F11" w:rsidRPr="004D1782" w:rsidSect="0054505B">
      <w:footerReference w:type="default" r:id="rId8"/>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8F3" w:rsidRDefault="00AA68F3" w:rsidP="005C7828">
      <w:r>
        <w:separator/>
      </w:r>
    </w:p>
  </w:endnote>
  <w:endnote w:type="continuationSeparator" w:id="1">
    <w:p w:rsidR="00AA68F3" w:rsidRDefault="00AA68F3" w:rsidP="005C78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36202"/>
      <w:docPartObj>
        <w:docPartGallery w:val="Page Numbers (Bottom of Page)"/>
        <w:docPartUnique/>
      </w:docPartObj>
    </w:sdtPr>
    <w:sdtContent>
      <w:p w:rsidR="00AA68F3" w:rsidRDefault="00466979">
        <w:pPr>
          <w:pStyle w:val="a9"/>
          <w:jc w:val="right"/>
        </w:pPr>
        <w:fldSimple w:instr=" PAGE   \* MERGEFORMAT ">
          <w:r w:rsidR="00B803C0">
            <w:rPr>
              <w:noProof/>
            </w:rPr>
            <w:t>1</w:t>
          </w:r>
        </w:fldSimple>
      </w:p>
    </w:sdtContent>
  </w:sdt>
  <w:p w:rsidR="00AA68F3" w:rsidRDefault="00AA68F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8F3" w:rsidRDefault="00AA68F3" w:rsidP="005C7828">
      <w:r>
        <w:separator/>
      </w:r>
    </w:p>
  </w:footnote>
  <w:footnote w:type="continuationSeparator" w:id="1">
    <w:p w:rsidR="00AA68F3" w:rsidRDefault="00AA68F3" w:rsidP="005C7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4B26"/>
    <w:multiLevelType w:val="hybridMultilevel"/>
    <w:tmpl w:val="F140C056"/>
    <w:lvl w:ilvl="0" w:tplc="58E473DC">
      <w:start w:val="1"/>
      <w:numFmt w:val="decimal"/>
      <w:lvlText w:val="%1."/>
      <w:lvlJc w:val="left"/>
      <w:pPr>
        <w:ind w:left="502" w:hanging="360"/>
      </w:pPr>
      <w:rPr>
        <w:rFonts w:ascii="Times New Roman" w:hAnsi="Times New Roman" w:cs="Times New Roman" w:hint="default"/>
        <w:b/>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4EE5E45"/>
    <w:multiLevelType w:val="hybridMultilevel"/>
    <w:tmpl w:val="97E0E8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D2044B7"/>
    <w:multiLevelType w:val="hybridMultilevel"/>
    <w:tmpl w:val="A4D4C47C"/>
    <w:lvl w:ilvl="0" w:tplc="723843E2">
      <w:start w:val="1"/>
      <w:numFmt w:val="decimal"/>
      <w:lvlText w:val="1.%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EE0491F"/>
    <w:multiLevelType w:val="hybridMultilevel"/>
    <w:tmpl w:val="2E7CC426"/>
    <w:lvl w:ilvl="0" w:tplc="0419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
    <w:nsid w:val="11AF0EFD"/>
    <w:multiLevelType w:val="multilevel"/>
    <w:tmpl w:val="E73470A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54D5391"/>
    <w:multiLevelType w:val="hybridMultilevel"/>
    <w:tmpl w:val="681421B2"/>
    <w:lvl w:ilvl="0" w:tplc="0419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
    <w:nsid w:val="15F214DC"/>
    <w:multiLevelType w:val="hybridMultilevel"/>
    <w:tmpl w:val="650CD5A0"/>
    <w:lvl w:ilvl="0" w:tplc="E2FEACC6">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C122580"/>
    <w:multiLevelType w:val="hybridMultilevel"/>
    <w:tmpl w:val="FCD2A24E"/>
    <w:lvl w:ilvl="0" w:tplc="0419000F">
      <w:start w:val="1"/>
      <w:numFmt w:val="decimal"/>
      <w:lvlText w:val="%1."/>
      <w:lvlJc w:val="left"/>
      <w:pPr>
        <w:ind w:left="373" w:hanging="360"/>
      </w:pPr>
    </w:lvl>
    <w:lvl w:ilvl="1" w:tplc="04220019" w:tentative="1">
      <w:start w:val="1"/>
      <w:numFmt w:val="lowerLetter"/>
      <w:lvlText w:val="%2."/>
      <w:lvlJc w:val="left"/>
      <w:pPr>
        <w:ind w:left="1093" w:hanging="360"/>
      </w:pPr>
    </w:lvl>
    <w:lvl w:ilvl="2" w:tplc="0422001B" w:tentative="1">
      <w:start w:val="1"/>
      <w:numFmt w:val="lowerRoman"/>
      <w:lvlText w:val="%3."/>
      <w:lvlJc w:val="right"/>
      <w:pPr>
        <w:ind w:left="1813" w:hanging="180"/>
      </w:pPr>
    </w:lvl>
    <w:lvl w:ilvl="3" w:tplc="0422000F" w:tentative="1">
      <w:start w:val="1"/>
      <w:numFmt w:val="decimal"/>
      <w:lvlText w:val="%4."/>
      <w:lvlJc w:val="left"/>
      <w:pPr>
        <w:ind w:left="2533" w:hanging="360"/>
      </w:pPr>
    </w:lvl>
    <w:lvl w:ilvl="4" w:tplc="04220019" w:tentative="1">
      <w:start w:val="1"/>
      <w:numFmt w:val="lowerLetter"/>
      <w:lvlText w:val="%5."/>
      <w:lvlJc w:val="left"/>
      <w:pPr>
        <w:ind w:left="3253" w:hanging="360"/>
      </w:pPr>
    </w:lvl>
    <w:lvl w:ilvl="5" w:tplc="0422001B" w:tentative="1">
      <w:start w:val="1"/>
      <w:numFmt w:val="lowerRoman"/>
      <w:lvlText w:val="%6."/>
      <w:lvlJc w:val="right"/>
      <w:pPr>
        <w:ind w:left="3973" w:hanging="180"/>
      </w:pPr>
    </w:lvl>
    <w:lvl w:ilvl="6" w:tplc="0422000F" w:tentative="1">
      <w:start w:val="1"/>
      <w:numFmt w:val="decimal"/>
      <w:lvlText w:val="%7."/>
      <w:lvlJc w:val="left"/>
      <w:pPr>
        <w:ind w:left="4693" w:hanging="360"/>
      </w:pPr>
    </w:lvl>
    <w:lvl w:ilvl="7" w:tplc="04220019" w:tentative="1">
      <w:start w:val="1"/>
      <w:numFmt w:val="lowerLetter"/>
      <w:lvlText w:val="%8."/>
      <w:lvlJc w:val="left"/>
      <w:pPr>
        <w:ind w:left="5413" w:hanging="360"/>
      </w:pPr>
    </w:lvl>
    <w:lvl w:ilvl="8" w:tplc="0422001B" w:tentative="1">
      <w:start w:val="1"/>
      <w:numFmt w:val="lowerRoman"/>
      <w:lvlText w:val="%9."/>
      <w:lvlJc w:val="right"/>
      <w:pPr>
        <w:ind w:left="6133" w:hanging="180"/>
      </w:pPr>
    </w:lvl>
  </w:abstractNum>
  <w:abstractNum w:abstractNumId="8">
    <w:nsid w:val="1CFB78C5"/>
    <w:multiLevelType w:val="hybridMultilevel"/>
    <w:tmpl w:val="DB3AD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303B90"/>
    <w:multiLevelType w:val="hybridMultilevel"/>
    <w:tmpl w:val="904C5218"/>
    <w:lvl w:ilvl="0" w:tplc="7D103EC6">
      <w:start w:val="1"/>
      <w:numFmt w:val="decimal"/>
      <w:lvlText w:val="%1."/>
      <w:lvlJc w:val="left"/>
      <w:pPr>
        <w:ind w:left="763" w:hanging="360"/>
      </w:pPr>
      <w:rPr>
        <w:rFonts w:hint="default"/>
        <w:b/>
        <w:sz w:val="24"/>
        <w:szCs w:val="24"/>
      </w:rPr>
    </w:lvl>
    <w:lvl w:ilvl="1" w:tplc="04220019" w:tentative="1">
      <w:start w:val="1"/>
      <w:numFmt w:val="lowerLetter"/>
      <w:lvlText w:val="%2."/>
      <w:lvlJc w:val="left"/>
      <w:pPr>
        <w:ind w:left="1483" w:hanging="360"/>
      </w:pPr>
    </w:lvl>
    <w:lvl w:ilvl="2" w:tplc="0422001B" w:tentative="1">
      <w:start w:val="1"/>
      <w:numFmt w:val="lowerRoman"/>
      <w:lvlText w:val="%3."/>
      <w:lvlJc w:val="right"/>
      <w:pPr>
        <w:ind w:left="2203" w:hanging="180"/>
      </w:pPr>
    </w:lvl>
    <w:lvl w:ilvl="3" w:tplc="0422000F" w:tentative="1">
      <w:start w:val="1"/>
      <w:numFmt w:val="decimal"/>
      <w:lvlText w:val="%4."/>
      <w:lvlJc w:val="left"/>
      <w:pPr>
        <w:ind w:left="2923" w:hanging="360"/>
      </w:pPr>
    </w:lvl>
    <w:lvl w:ilvl="4" w:tplc="04220019" w:tentative="1">
      <w:start w:val="1"/>
      <w:numFmt w:val="lowerLetter"/>
      <w:lvlText w:val="%5."/>
      <w:lvlJc w:val="left"/>
      <w:pPr>
        <w:ind w:left="3643" w:hanging="360"/>
      </w:pPr>
    </w:lvl>
    <w:lvl w:ilvl="5" w:tplc="0422001B" w:tentative="1">
      <w:start w:val="1"/>
      <w:numFmt w:val="lowerRoman"/>
      <w:lvlText w:val="%6."/>
      <w:lvlJc w:val="right"/>
      <w:pPr>
        <w:ind w:left="4363" w:hanging="180"/>
      </w:pPr>
    </w:lvl>
    <w:lvl w:ilvl="6" w:tplc="0422000F" w:tentative="1">
      <w:start w:val="1"/>
      <w:numFmt w:val="decimal"/>
      <w:lvlText w:val="%7."/>
      <w:lvlJc w:val="left"/>
      <w:pPr>
        <w:ind w:left="5083" w:hanging="360"/>
      </w:pPr>
    </w:lvl>
    <w:lvl w:ilvl="7" w:tplc="04220019" w:tentative="1">
      <w:start w:val="1"/>
      <w:numFmt w:val="lowerLetter"/>
      <w:lvlText w:val="%8."/>
      <w:lvlJc w:val="left"/>
      <w:pPr>
        <w:ind w:left="5803" w:hanging="360"/>
      </w:pPr>
    </w:lvl>
    <w:lvl w:ilvl="8" w:tplc="0422001B" w:tentative="1">
      <w:start w:val="1"/>
      <w:numFmt w:val="lowerRoman"/>
      <w:lvlText w:val="%9."/>
      <w:lvlJc w:val="right"/>
      <w:pPr>
        <w:ind w:left="6523" w:hanging="180"/>
      </w:pPr>
    </w:lvl>
  </w:abstractNum>
  <w:abstractNum w:abstractNumId="10">
    <w:nsid w:val="20CF683F"/>
    <w:multiLevelType w:val="hybridMultilevel"/>
    <w:tmpl w:val="BD98DFD6"/>
    <w:lvl w:ilvl="0" w:tplc="578E55EC">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3B75D8"/>
    <w:multiLevelType w:val="hybridMultilevel"/>
    <w:tmpl w:val="6848EBCC"/>
    <w:lvl w:ilvl="0" w:tplc="320C78D8">
      <w:start w:val="1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5DE6732"/>
    <w:multiLevelType w:val="hybridMultilevel"/>
    <w:tmpl w:val="A9DCECD4"/>
    <w:lvl w:ilvl="0" w:tplc="965858AA">
      <w:start w:val="1"/>
      <w:numFmt w:val="decimal"/>
      <w:lvlText w:val="%1."/>
      <w:lvlJc w:val="left"/>
      <w:pPr>
        <w:ind w:left="763" w:hanging="360"/>
      </w:pPr>
      <w:rPr>
        <w:rFonts w:hint="default"/>
        <w:b w:val="0"/>
        <w:sz w:val="24"/>
        <w:szCs w:val="24"/>
      </w:rPr>
    </w:lvl>
    <w:lvl w:ilvl="1" w:tplc="04220019" w:tentative="1">
      <w:start w:val="1"/>
      <w:numFmt w:val="lowerLetter"/>
      <w:lvlText w:val="%2."/>
      <w:lvlJc w:val="left"/>
      <w:pPr>
        <w:ind w:left="1483" w:hanging="360"/>
      </w:pPr>
    </w:lvl>
    <w:lvl w:ilvl="2" w:tplc="0422001B" w:tentative="1">
      <w:start w:val="1"/>
      <w:numFmt w:val="lowerRoman"/>
      <w:lvlText w:val="%3."/>
      <w:lvlJc w:val="right"/>
      <w:pPr>
        <w:ind w:left="2203" w:hanging="180"/>
      </w:pPr>
    </w:lvl>
    <w:lvl w:ilvl="3" w:tplc="0422000F" w:tentative="1">
      <w:start w:val="1"/>
      <w:numFmt w:val="decimal"/>
      <w:lvlText w:val="%4."/>
      <w:lvlJc w:val="left"/>
      <w:pPr>
        <w:ind w:left="2923" w:hanging="360"/>
      </w:pPr>
    </w:lvl>
    <w:lvl w:ilvl="4" w:tplc="04220019" w:tentative="1">
      <w:start w:val="1"/>
      <w:numFmt w:val="lowerLetter"/>
      <w:lvlText w:val="%5."/>
      <w:lvlJc w:val="left"/>
      <w:pPr>
        <w:ind w:left="3643" w:hanging="360"/>
      </w:pPr>
    </w:lvl>
    <w:lvl w:ilvl="5" w:tplc="0422001B" w:tentative="1">
      <w:start w:val="1"/>
      <w:numFmt w:val="lowerRoman"/>
      <w:lvlText w:val="%6."/>
      <w:lvlJc w:val="right"/>
      <w:pPr>
        <w:ind w:left="4363" w:hanging="180"/>
      </w:pPr>
    </w:lvl>
    <w:lvl w:ilvl="6" w:tplc="0422000F" w:tentative="1">
      <w:start w:val="1"/>
      <w:numFmt w:val="decimal"/>
      <w:lvlText w:val="%7."/>
      <w:lvlJc w:val="left"/>
      <w:pPr>
        <w:ind w:left="5083" w:hanging="360"/>
      </w:pPr>
    </w:lvl>
    <w:lvl w:ilvl="7" w:tplc="04220019" w:tentative="1">
      <w:start w:val="1"/>
      <w:numFmt w:val="lowerLetter"/>
      <w:lvlText w:val="%8."/>
      <w:lvlJc w:val="left"/>
      <w:pPr>
        <w:ind w:left="5803" w:hanging="360"/>
      </w:pPr>
    </w:lvl>
    <w:lvl w:ilvl="8" w:tplc="0422001B" w:tentative="1">
      <w:start w:val="1"/>
      <w:numFmt w:val="lowerRoman"/>
      <w:lvlText w:val="%9."/>
      <w:lvlJc w:val="right"/>
      <w:pPr>
        <w:ind w:left="6523" w:hanging="180"/>
      </w:pPr>
    </w:lvl>
  </w:abstractNum>
  <w:abstractNum w:abstractNumId="13">
    <w:nsid w:val="268737D0"/>
    <w:multiLevelType w:val="hybridMultilevel"/>
    <w:tmpl w:val="E2DCCE26"/>
    <w:lvl w:ilvl="0" w:tplc="3F0074DE">
      <w:start w:val="1"/>
      <w:numFmt w:val="decimal"/>
      <w:lvlText w:val="%1."/>
      <w:lvlJc w:val="left"/>
      <w:pPr>
        <w:ind w:left="502" w:hanging="360"/>
      </w:pPr>
      <w:rPr>
        <w:b w:val="0"/>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4">
    <w:nsid w:val="35F416AA"/>
    <w:multiLevelType w:val="hybridMultilevel"/>
    <w:tmpl w:val="73261302"/>
    <w:lvl w:ilvl="0" w:tplc="0419000F">
      <w:start w:val="1"/>
      <w:numFmt w:val="decimal"/>
      <w:lvlText w:val="%1."/>
      <w:lvlJc w:val="left"/>
      <w:pPr>
        <w:ind w:left="502" w:hanging="360"/>
      </w:p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5">
    <w:nsid w:val="379C1B14"/>
    <w:multiLevelType w:val="hybridMultilevel"/>
    <w:tmpl w:val="0F904936"/>
    <w:lvl w:ilvl="0" w:tplc="3F0074DE">
      <w:start w:val="1"/>
      <w:numFmt w:val="decimal"/>
      <w:lvlText w:val="%1."/>
      <w:lvlJc w:val="left"/>
      <w:pPr>
        <w:ind w:left="502" w:hanging="360"/>
      </w:pPr>
      <w:rPr>
        <w:b w:val="0"/>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6">
    <w:nsid w:val="39331AD4"/>
    <w:multiLevelType w:val="hybridMultilevel"/>
    <w:tmpl w:val="D47EA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A743410"/>
    <w:multiLevelType w:val="hybridMultilevel"/>
    <w:tmpl w:val="AC5CCE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7B4192"/>
    <w:multiLevelType w:val="hybridMultilevel"/>
    <w:tmpl w:val="39A8513C"/>
    <w:lvl w:ilvl="0" w:tplc="63E824C6">
      <w:start w:val="2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AF5E08"/>
    <w:multiLevelType w:val="hybridMultilevel"/>
    <w:tmpl w:val="2D86BB0C"/>
    <w:lvl w:ilvl="0" w:tplc="0419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3C06E8D"/>
    <w:multiLevelType w:val="hybridMultilevel"/>
    <w:tmpl w:val="F06C1EBA"/>
    <w:lvl w:ilvl="0" w:tplc="3CDE876A">
      <w:start w:val="1"/>
      <w:numFmt w:val="decimal"/>
      <w:lvlText w:val="%1."/>
      <w:lvlJc w:val="left"/>
      <w:pPr>
        <w:ind w:left="1069"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44400D7F"/>
    <w:multiLevelType w:val="hybridMultilevel"/>
    <w:tmpl w:val="3DD0C49C"/>
    <w:lvl w:ilvl="0" w:tplc="E2FEACC6">
      <w:start w:val="1"/>
      <w:numFmt w:val="decimal"/>
      <w:lvlText w:val="%1."/>
      <w:lvlJc w:val="left"/>
      <w:pPr>
        <w:ind w:left="1080" w:hanging="360"/>
      </w:pPr>
      <w:rPr>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2">
    <w:nsid w:val="48D54DD9"/>
    <w:multiLevelType w:val="hybridMultilevel"/>
    <w:tmpl w:val="8C483674"/>
    <w:lvl w:ilvl="0" w:tplc="0419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3">
    <w:nsid w:val="49B61B7E"/>
    <w:multiLevelType w:val="hybridMultilevel"/>
    <w:tmpl w:val="D162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472B54"/>
    <w:multiLevelType w:val="hybridMultilevel"/>
    <w:tmpl w:val="FA0C6394"/>
    <w:lvl w:ilvl="0" w:tplc="7E96C740">
      <w:start w:val="1"/>
      <w:numFmt w:val="decimal"/>
      <w:lvlText w:val="%1."/>
      <w:lvlJc w:val="left"/>
      <w:pPr>
        <w:ind w:left="502" w:hanging="360"/>
      </w:pPr>
      <w:rPr>
        <w:b w:val="0"/>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5">
    <w:nsid w:val="521411AE"/>
    <w:multiLevelType w:val="hybridMultilevel"/>
    <w:tmpl w:val="57E20308"/>
    <w:lvl w:ilvl="0" w:tplc="723843E2">
      <w:start w:val="1"/>
      <w:numFmt w:val="decimal"/>
      <w:lvlText w:val="1.%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550B5B57"/>
    <w:multiLevelType w:val="hybridMultilevel"/>
    <w:tmpl w:val="CB4A70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F116193"/>
    <w:multiLevelType w:val="hybridMultilevel"/>
    <w:tmpl w:val="E92E331C"/>
    <w:lvl w:ilvl="0" w:tplc="E2FEACC6">
      <w:start w:val="1"/>
      <w:numFmt w:val="decimal"/>
      <w:lvlText w:val="%1."/>
      <w:lvlJc w:val="left"/>
      <w:pPr>
        <w:ind w:left="1080" w:hanging="360"/>
      </w:pPr>
      <w:rPr>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8">
    <w:nsid w:val="636B4D08"/>
    <w:multiLevelType w:val="hybridMultilevel"/>
    <w:tmpl w:val="FE4AEA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6C27C96"/>
    <w:multiLevelType w:val="hybridMultilevel"/>
    <w:tmpl w:val="A1C0EE52"/>
    <w:lvl w:ilvl="0" w:tplc="E8048B98">
      <w:start w:val="1"/>
      <w:numFmt w:val="decimal"/>
      <w:lvlText w:val="1.%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A4C2677"/>
    <w:multiLevelType w:val="hybridMultilevel"/>
    <w:tmpl w:val="E2DCCE26"/>
    <w:lvl w:ilvl="0" w:tplc="3F0074DE">
      <w:start w:val="1"/>
      <w:numFmt w:val="decimal"/>
      <w:lvlText w:val="%1."/>
      <w:lvlJc w:val="left"/>
      <w:pPr>
        <w:ind w:left="502" w:hanging="360"/>
      </w:pPr>
      <w:rPr>
        <w:b w:val="0"/>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31">
    <w:nsid w:val="70E554F4"/>
    <w:multiLevelType w:val="hybridMultilevel"/>
    <w:tmpl w:val="6FBE6DBA"/>
    <w:lvl w:ilvl="0" w:tplc="7E96C740">
      <w:start w:val="1"/>
      <w:numFmt w:val="decimal"/>
      <w:lvlText w:val="%1."/>
      <w:lvlJc w:val="left"/>
      <w:pPr>
        <w:ind w:left="373" w:hanging="360"/>
      </w:pPr>
      <w:rPr>
        <w:b w:val="0"/>
      </w:rPr>
    </w:lvl>
    <w:lvl w:ilvl="1" w:tplc="04220019" w:tentative="1">
      <w:start w:val="1"/>
      <w:numFmt w:val="lowerLetter"/>
      <w:lvlText w:val="%2."/>
      <w:lvlJc w:val="left"/>
      <w:pPr>
        <w:ind w:left="1311" w:hanging="360"/>
      </w:pPr>
    </w:lvl>
    <w:lvl w:ilvl="2" w:tplc="0422001B" w:tentative="1">
      <w:start w:val="1"/>
      <w:numFmt w:val="lowerRoman"/>
      <w:lvlText w:val="%3."/>
      <w:lvlJc w:val="right"/>
      <w:pPr>
        <w:ind w:left="2031" w:hanging="180"/>
      </w:pPr>
    </w:lvl>
    <w:lvl w:ilvl="3" w:tplc="0422000F" w:tentative="1">
      <w:start w:val="1"/>
      <w:numFmt w:val="decimal"/>
      <w:lvlText w:val="%4."/>
      <w:lvlJc w:val="left"/>
      <w:pPr>
        <w:ind w:left="2751" w:hanging="360"/>
      </w:pPr>
    </w:lvl>
    <w:lvl w:ilvl="4" w:tplc="04220019" w:tentative="1">
      <w:start w:val="1"/>
      <w:numFmt w:val="lowerLetter"/>
      <w:lvlText w:val="%5."/>
      <w:lvlJc w:val="left"/>
      <w:pPr>
        <w:ind w:left="3471" w:hanging="360"/>
      </w:pPr>
    </w:lvl>
    <w:lvl w:ilvl="5" w:tplc="0422001B" w:tentative="1">
      <w:start w:val="1"/>
      <w:numFmt w:val="lowerRoman"/>
      <w:lvlText w:val="%6."/>
      <w:lvlJc w:val="right"/>
      <w:pPr>
        <w:ind w:left="4191" w:hanging="180"/>
      </w:pPr>
    </w:lvl>
    <w:lvl w:ilvl="6" w:tplc="0422000F" w:tentative="1">
      <w:start w:val="1"/>
      <w:numFmt w:val="decimal"/>
      <w:lvlText w:val="%7."/>
      <w:lvlJc w:val="left"/>
      <w:pPr>
        <w:ind w:left="4911" w:hanging="360"/>
      </w:pPr>
    </w:lvl>
    <w:lvl w:ilvl="7" w:tplc="04220019" w:tentative="1">
      <w:start w:val="1"/>
      <w:numFmt w:val="lowerLetter"/>
      <w:lvlText w:val="%8."/>
      <w:lvlJc w:val="left"/>
      <w:pPr>
        <w:ind w:left="5631" w:hanging="360"/>
      </w:pPr>
    </w:lvl>
    <w:lvl w:ilvl="8" w:tplc="0422001B" w:tentative="1">
      <w:start w:val="1"/>
      <w:numFmt w:val="lowerRoman"/>
      <w:lvlText w:val="%9."/>
      <w:lvlJc w:val="right"/>
      <w:pPr>
        <w:ind w:left="6351" w:hanging="180"/>
      </w:pPr>
    </w:lvl>
  </w:abstractNum>
  <w:abstractNum w:abstractNumId="32">
    <w:nsid w:val="722F370E"/>
    <w:multiLevelType w:val="hybridMultilevel"/>
    <w:tmpl w:val="5AA25500"/>
    <w:lvl w:ilvl="0" w:tplc="F490E5C6">
      <w:start w:val="4"/>
      <w:numFmt w:val="decimal"/>
      <w:lvlText w:val="%1."/>
      <w:lvlJc w:val="left"/>
      <w:pPr>
        <w:ind w:left="763" w:hanging="360"/>
      </w:pPr>
      <w:rPr>
        <w:rFonts w:hint="default"/>
      </w:rPr>
    </w:lvl>
    <w:lvl w:ilvl="1" w:tplc="04220019" w:tentative="1">
      <w:start w:val="1"/>
      <w:numFmt w:val="lowerLetter"/>
      <w:lvlText w:val="%2."/>
      <w:lvlJc w:val="left"/>
      <w:pPr>
        <w:ind w:left="1483" w:hanging="360"/>
      </w:pPr>
    </w:lvl>
    <w:lvl w:ilvl="2" w:tplc="0422001B" w:tentative="1">
      <w:start w:val="1"/>
      <w:numFmt w:val="lowerRoman"/>
      <w:lvlText w:val="%3."/>
      <w:lvlJc w:val="right"/>
      <w:pPr>
        <w:ind w:left="2203" w:hanging="180"/>
      </w:pPr>
    </w:lvl>
    <w:lvl w:ilvl="3" w:tplc="0422000F" w:tentative="1">
      <w:start w:val="1"/>
      <w:numFmt w:val="decimal"/>
      <w:lvlText w:val="%4."/>
      <w:lvlJc w:val="left"/>
      <w:pPr>
        <w:ind w:left="2923" w:hanging="360"/>
      </w:pPr>
    </w:lvl>
    <w:lvl w:ilvl="4" w:tplc="04220019" w:tentative="1">
      <w:start w:val="1"/>
      <w:numFmt w:val="lowerLetter"/>
      <w:lvlText w:val="%5."/>
      <w:lvlJc w:val="left"/>
      <w:pPr>
        <w:ind w:left="3643" w:hanging="360"/>
      </w:pPr>
    </w:lvl>
    <w:lvl w:ilvl="5" w:tplc="0422001B" w:tentative="1">
      <w:start w:val="1"/>
      <w:numFmt w:val="lowerRoman"/>
      <w:lvlText w:val="%6."/>
      <w:lvlJc w:val="right"/>
      <w:pPr>
        <w:ind w:left="4363" w:hanging="180"/>
      </w:pPr>
    </w:lvl>
    <w:lvl w:ilvl="6" w:tplc="0422000F" w:tentative="1">
      <w:start w:val="1"/>
      <w:numFmt w:val="decimal"/>
      <w:lvlText w:val="%7."/>
      <w:lvlJc w:val="left"/>
      <w:pPr>
        <w:ind w:left="5083" w:hanging="360"/>
      </w:pPr>
    </w:lvl>
    <w:lvl w:ilvl="7" w:tplc="04220019" w:tentative="1">
      <w:start w:val="1"/>
      <w:numFmt w:val="lowerLetter"/>
      <w:lvlText w:val="%8."/>
      <w:lvlJc w:val="left"/>
      <w:pPr>
        <w:ind w:left="5803" w:hanging="360"/>
      </w:pPr>
    </w:lvl>
    <w:lvl w:ilvl="8" w:tplc="0422001B" w:tentative="1">
      <w:start w:val="1"/>
      <w:numFmt w:val="lowerRoman"/>
      <w:lvlText w:val="%9."/>
      <w:lvlJc w:val="right"/>
      <w:pPr>
        <w:ind w:left="6523" w:hanging="180"/>
      </w:pPr>
    </w:lvl>
  </w:abstractNum>
  <w:abstractNum w:abstractNumId="33">
    <w:nsid w:val="7A8A554D"/>
    <w:multiLevelType w:val="hybridMultilevel"/>
    <w:tmpl w:val="528C5370"/>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num w:numId="1">
    <w:abstractNumId w:val="26"/>
  </w:num>
  <w:num w:numId="2">
    <w:abstractNumId w:val="17"/>
  </w:num>
  <w:num w:numId="3">
    <w:abstractNumId w:val="33"/>
  </w:num>
  <w:num w:numId="4">
    <w:abstractNumId w:val="10"/>
  </w:num>
  <w:num w:numId="5">
    <w:abstractNumId w:val="8"/>
  </w:num>
  <w:num w:numId="6">
    <w:abstractNumId w:val="23"/>
  </w:num>
  <w:num w:numId="7">
    <w:abstractNumId w:val="9"/>
  </w:num>
  <w:num w:numId="8">
    <w:abstractNumId w:val="29"/>
  </w:num>
  <w:num w:numId="9">
    <w:abstractNumId w:val="25"/>
  </w:num>
  <w:num w:numId="10">
    <w:abstractNumId w:val="2"/>
  </w:num>
  <w:num w:numId="11">
    <w:abstractNumId w:val="12"/>
  </w:num>
  <w:num w:numId="12">
    <w:abstractNumId w:val="11"/>
  </w:num>
  <w:num w:numId="13">
    <w:abstractNumId w:val="20"/>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18"/>
  </w:num>
  <w:num w:numId="17">
    <w:abstractNumId w:val="22"/>
  </w:num>
  <w:num w:numId="18">
    <w:abstractNumId w:val="4"/>
  </w:num>
  <w:num w:numId="19">
    <w:abstractNumId w:val="3"/>
  </w:num>
  <w:num w:numId="20">
    <w:abstractNumId w:val="5"/>
  </w:num>
  <w:num w:numId="21">
    <w:abstractNumId w:val="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4"/>
  </w:num>
  <w:num w:numId="26">
    <w:abstractNumId w:val="13"/>
  </w:num>
  <w:num w:numId="27">
    <w:abstractNumId w:val="30"/>
  </w:num>
  <w:num w:numId="28">
    <w:abstractNumId w:val="24"/>
  </w:num>
  <w:num w:numId="29">
    <w:abstractNumId w:val="31"/>
  </w:num>
  <w:num w:numId="30">
    <w:abstractNumId w:val="7"/>
  </w:num>
  <w:num w:numId="31">
    <w:abstractNumId w:val="15"/>
  </w:num>
  <w:num w:numId="32">
    <w:abstractNumId w:val="6"/>
  </w:num>
  <w:num w:numId="33">
    <w:abstractNumId w:val="27"/>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8F4BC3"/>
    <w:rsid w:val="00046C29"/>
    <w:rsid w:val="00063F25"/>
    <w:rsid w:val="000A7537"/>
    <w:rsid w:val="00100A54"/>
    <w:rsid w:val="00146C09"/>
    <w:rsid w:val="00162288"/>
    <w:rsid w:val="00165D34"/>
    <w:rsid w:val="001766F8"/>
    <w:rsid w:val="00194941"/>
    <w:rsid w:val="001C1B28"/>
    <w:rsid w:val="001C438A"/>
    <w:rsid w:val="001F65CC"/>
    <w:rsid w:val="002255E8"/>
    <w:rsid w:val="0025600B"/>
    <w:rsid w:val="002569C3"/>
    <w:rsid w:val="0028216D"/>
    <w:rsid w:val="002F1E9D"/>
    <w:rsid w:val="00300C75"/>
    <w:rsid w:val="00305F11"/>
    <w:rsid w:val="003108E8"/>
    <w:rsid w:val="003223C0"/>
    <w:rsid w:val="003516DF"/>
    <w:rsid w:val="003C0A32"/>
    <w:rsid w:val="003D668A"/>
    <w:rsid w:val="003E0388"/>
    <w:rsid w:val="004056DD"/>
    <w:rsid w:val="004206B8"/>
    <w:rsid w:val="00436D5B"/>
    <w:rsid w:val="004413D8"/>
    <w:rsid w:val="004525F1"/>
    <w:rsid w:val="00466979"/>
    <w:rsid w:val="00467B7E"/>
    <w:rsid w:val="004A7A1B"/>
    <w:rsid w:val="004C68E8"/>
    <w:rsid w:val="004D1782"/>
    <w:rsid w:val="004D1913"/>
    <w:rsid w:val="004E57C8"/>
    <w:rsid w:val="00502133"/>
    <w:rsid w:val="00511117"/>
    <w:rsid w:val="00536E6F"/>
    <w:rsid w:val="005402A1"/>
    <w:rsid w:val="00540B2E"/>
    <w:rsid w:val="0054505B"/>
    <w:rsid w:val="005827DC"/>
    <w:rsid w:val="005C4C6A"/>
    <w:rsid w:val="005C7828"/>
    <w:rsid w:val="005D5560"/>
    <w:rsid w:val="005D569F"/>
    <w:rsid w:val="005E2AA5"/>
    <w:rsid w:val="00624138"/>
    <w:rsid w:val="006A0752"/>
    <w:rsid w:val="006A2BA3"/>
    <w:rsid w:val="006C14D9"/>
    <w:rsid w:val="006F04CD"/>
    <w:rsid w:val="00714A50"/>
    <w:rsid w:val="007232A9"/>
    <w:rsid w:val="00723C8A"/>
    <w:rsid w:val="0073066F"/>
    <w:rsid w:val="007610A9"/>
    <w:rsid w:val="0076491A"/>
    <w:rsid w:val="0077583A"/>
    <w:rsid w:val="00782581"/>
    <w:rsid w:val="0079063E"/>
    <w:rsid w:val="007A3612"/>
    <w:rsid w:val="007B3FD0"/>
    <w:rsid w:val="007C4606"/>
    <w:rsid w:val="007D1F80"/>
    <w:rsid w:val="008204E4"/>
    <w:rsid w:val="00833B09"/>
    <w:rsid w:val="0085605C"/>
    <w:rsid w:val="00893A86"/>
    <w:rsid w:val="008A3811"/>
    <w:rsid w:val="008F461A"/>
    <w:rsid w:val="008F4BC3"/>
    <w:rsid w:val="00903F92"/>
    <w:rsid w:val="0091460A"/>
    <w:rsid w:val="00994AC3"/>
    <w:rsid w:val="00A171E1"/>
    <w:rsid w:val="00A34DCD"/>
    <w:rsid w:val="00A738C8"/>
    <w:rsid w:val="00A803DA"/>
    <w:rsid w:val="00AA68F3"/>
    <w:rsid w:val="00AC2B66"/>
    <w:rsid w:val="00AF4AFE"/>
    <w:rsid w:val="00B055D8"/>
    <w:rsid w:val="00B1421C"/>
    <w:rsid w:val="00B26F5C"/>
    <w:rsid w:val="00B4217F"/>
    <w:rsid w:val="00B453F6"/>
    <w:rsid w:val="00B56764"/>
    <w:rsid w:val="00B74518"/>
    <w:rsid w:val="00B803C0"/>
    <w:rsid w:val="00B93621"/>
    <w:rsid w:val="00BA6409"/>
    <w:rsid w:val="00BC1827"/>
    <w:rsid w:val="00BC5C63"/>
    <w:rsid w:val="00BF4278"/>
    <w:rsid w:val="00C133E3"/>
    <w:rsid w:val="00C575F0"/>
    <w:rsid w:val="00C8729F"/>
    <w:rsid w:val="00CB4496"/>
    <w:rsid w:val="00CB777F"/>
    <w:rsid w:val="00CB7A55"/>
    <w:rsid w:val="00D36A25"/>
    <w:rsid w:val="00D5075F"/>
    <w:rsid w:val="00D5223B"/>
    <w:rsid w:val="00D719DA"/>
    <w:rsid w:val="00D91A3D"/>
    <w:rsid w:val="00DB243C"/>
    <w:rsid w:val="00DD0DAB"/>
    <w:rsid w:val="00DD4DB8"/>
    <w:rsid w:val="00E1668B"/>
    <w:rsid w:val="00E32C14"/>
    <w:rsid w:val="00E426A9"/>
    <w:rsid w:val="00E510A1"/>
    <w:rsid w:val="00E52FB9"/>
    <w:rsid w:val="00E54FA6"/>
    <w:rsid w:val="00E74BC8"/>
    <w:rsid w:val="00EB28D7"/>
    <w:rsid w:val="00EC67B1"/>
    <w:rsid w:val="00EF41C0"/>
    <w:rsid w:val="00F3159B"/>
    <w:rsid w:val="00F33066"/>
    <w:rsid w:val="00F3628F"/>
    <w:rsid w:val="00F64D90"/>
    <w:rsid w:val="00FD5968"/>
    <w:rsid w:val="00FE1F71"/>
    <w:rsid w:val="00FE2A33"/>
    <w:rsid w:val="00FF3DD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BC3"/>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EC67B1"/>
    <w:pPr>
      <w:shd w:val="clear" w:color="auto" w:fill="FFFFFF"/>
      <w:spacing w:line="435" w:lineRule="atLeast"/>
      <w:ind w:left="1620"/>
      <w:outlineLvl w:val="2"/>
    </w:pPr>
    <w:rPr>
      <w:b/>
      <w:color w:val="000000"/>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C67B1"/>
    <w:rPr>
      <w:rFonts w:ascii="Times New Roman" w:eastAsia="Times New Roman" w:hAnsi="Times New Roman" w:cs="Times New Roman"/>
      <w:b/>
      <w:color w:val="000000"/>
      <w:sz w:val="32"/>
      <w:szCs w:val="32"/>
      <w:shd w:val="clear" w:color="auto" w:fill="FFFFFF"/>
      <w:lang w:val="uk-UA" w:eastAsia="ru-RU"/>
    </w:rPr>
  </w:style>
  <w:style w:type="paragraph" w:customStyle="1" w:styleId="tc">
    <w:name w:val="tc"/>
    <w:basedOn w:val="a"/>
    <w:rsid w:val="008F4BC3"/>
    <w:pPr>
      <w:spacing w:before="100" w:beforeAutospacing="1" w:after="100" w:afterAutospacing="1"/>
    </w:pPr>
  </w:style>
  <w:style w:type="character" w:customStyle="1" w:styleId="fs2">
    <w:name w:val="fs2"/>
    <w:basedOn w:val="a0"/>
    <w:rsid w:val="008F4BC3"/>
  </w:style>
  <w:style w:type="paragraph" w:customStyle="1" w:styleId="tcbmf">
    <w:name w:val="tc bmf"/>
    <w:basedOn w:val="a"/>
    <w:rsid w:val="008F4BC3"/>
    <w:pPr>
      <w:spacing w:before="100" w:beforeAutospacing="1" w:after="100" w:afterAutospacing="1"/>
    </w:pPr>
  </w:style>
  <w:style w:type="paragraph" w:customStyle="1" w:styleId="tl">
    <w:name w:val="tl"/>
    <w:basedOn w:val="a"/>
    <w:rsid w:val="008F4BC3"/>
    <w:pPr>
      <w:spacing w:before="100" w:beforeAutospacing="1" w:after="100" w:afterAutospacing="1"/>
    </w:pPr>
  </w:style>
  <w:style w:type="character" w:customStyle="1" w:styleId="apple-converted-space">
    <w:name w:val="apple-converted-space"/>
    <w:basedOn w:val="a0"/>
    <w:rsid w:val="008F4BC3"/>
  </w:style>
  <w:style w:type="paragraph" w:customStyle="1" w:styleId="tj">
    <w:name w:val="tj"/>
    <w:basedOn w:val="a"/>
    <w:rsid w:val="008F4BC3"/>
    <w:pPr>
      <w:spacing w:before="100" w:beforeAutospacing="1" w:after="100" w:afterAutospacing="1"/>
    </w:pPr>
  </w:style>
  <w:style w:type="paragraph" w:styleId="a3">
    <w:name w:val="List Paragraph"/>
    <w:basedOn w:val="a"/>
    <w:uiPriority w:val="99"/>
    <w:qFormat/>
    <w:rsid w:val="00BC1827"/>
    <w:pPr>
      <w:ind w:left="720"/>
      <w:contextualSpacing/>
    </w:pPr>
  </w:style>
  <w:style w:type="paragraph" w:styleId="a4">
    <w:name w:val="No Spacing"/>
    <w:link w:val="a5"/>
    <w:uiPriority w:val="1"/>
    <w:qFormat/>
    <w:rsid w:val="00BC182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Без интервала Знак"/>
    <w:link w:val="a4"/>
    <w:locked/>
    <w:rsid w:val="00BC1827"/>
    <w:rPr>
      <w:rFonts w:ascii="Times New Roman" w:eastAsia="Times New Roman" w:hAnsi="Times New Roman" w:cs="Times New Roman"/>
      <w:sz w:val="20"/>
      <w:szCs w:val="20"/>
      <w:lang w:eastAsia="ru-RU"/>
    </w:rPr>
  </w:style>
  <w:style w:type="character" w:styleId="a6">
    <w:name w:val="Hyperlink"/>
    <w:basedOn w:val="a0"/>
    <w:uiPriority w:val="99"/>
    <w:unhideWhenUsed/>
    <w:rsid w:val="00165D34"/>
    <w:rPr>
      <w:color w:val="0000FF" w:themeColor="hyperlink"/>
      <w:u w:val="single"/>
    </w:rPr>
  </w:style>
  <w:style w:type="paragraph" w:styleId="a7">
    <w:name w:val="header"/>
    <w:basedOn w:val="a"/>
    <w:link w:val="a8"/>
    <w:uiPriority w:val="99"/>
    <w:semiHidden/>
    <w:unhideWhenUsed/>
    <w:rsid w:val="005C7828"/>
    <w:pPr>
      <w:tabs>
        <w:tab w:val="center" w:pos="4677"/>
        <w:tab w:val="right" w:pos="9355"/>
      </w:tabs>
    </w:pPr>
  </w:style>
  <w:style w:type="character" w:customStyle="1" w:styleId="a8">
    <w:name w:val="Верхний колонтитул Знак"/>
    <w:basedOn w:val="a0"/>
    <w:link w:val="a7"/>
    <w:uiPriority w:val="99"/>
    <w:semiHidden/>
    <w:rsid w:val="005C782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C7828"/>
    <w:pPr>
      <w:tabs>
        <w:tab w:val="center" w:pos="4677"/>
        <w:tab w:val="right" w:pos="9355"/>
      </w:tabs>
    </w:pPr>
  </w:style>
  <w:style w:type="character" w:customStyle="1" w:styleId="aa">
    <w:name w:val="Нижний колонтитул Знак"/>
    <w:basedOn w:val="a0"/>
    <w:link w:val="a9"/>
    <w:uiPriority w:val="99"/>
    <w:rsid w:val="005C7828"/>
    <w:rPr>
      <w:rFonts w:ascii="Times New Roman" w:eastAsia="Times New Roman" w:hAnsi="Times New Roman" w:cs="Times New Roman"/>
      <w:sz w:val="24"/>
      <w:szCs w:val="24"/>
      <w:lang w:eastAsia="ru-RU"/>
    </w:rPr>
  </w:style>
  <w:style w:type="table" w:styleId="ab">
    <w:name w:val="Table Grid"/>
    <w:basedOn w:val="a1"/>
    <w:uiPriority w:val="59"/>
    <w:rsid w:val="00D522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ite-title">
    <w:name w:val="site-title"/>
    <w:basedOn w:val="a"/>
    <w:rsid w:val="00D91A3D"/>
    <w:pPr>
      <w:spacing w:before="100" w:beforeAutospacing="1" w:after="100" w:afterAutospacing="1"/>
    </w:pPr>
  </w:style>
  <w:style w:type="paragraph" w:styleId="2">
    <w:name w:val="Body Text Indent 2"/>
    <w:basedOn w:val="a"/>
    <w:link w:val="20"/>
    <w:rsid w:val="004525F1"/>
    <w:pPr>
      <w:ind w:left="10620"/>
    </w:pPr>
    <w:rPr>
      <w:sz w:val="20"/>
      <w:szCs w:val="20"/>
      <w:lang w:val="uk-UA"/>
    </w:rPr>
  </w:style>
  <w:style w:type="character" w:customStyle="1" w:styleId="20">
    <w:name w:val="Основной текст с отступом 2 Знак"/>
    <w:basedOn w:val="a0"/>
    <w:link w:val="2"/>
    <w:rsid w:val="004525F1"/>
    <w:rPr>
      <w:rFonts w:ascii="Times New Roman" w:eastAsia="Times New Roman" w:hAnsi="Times New Roman" w:cs="Times New Roman"/>
      <w:sz w:val="20"/>
      <w:szCs w:val="20"/>
      <w:lang w:val="uk-UA" w:eastAsia="ru-RU"/>
    </w:rPr>
  </w:style>
  <w:style w:type="paragraph" w:customStyle="1" w:styleId="1">
    <w:name w:val="Обычный1"/>
    <w:rsid w:val="00CB7A55"/>
    <w:pPr>
      <w:widowControl w:val="0"/>
      <w:spacing w:after="0" w:line="240" w:lineRule="auto"/>
    </w:pPr>
    <w:rPr>
      <w:rFonts w:ascii="Arial" w:eastAsia="Times New Roman" w:hAnsi="Arial" w:cs="Times New Roman"/>
      <w:snapToGrid w:val="0"/>
      <w:sz w:val="20"/>
      <w:szCs w:val="20"/>
      <w:lang w:eastAsia="ru-RU"/>
    </w:rPr>
  </w:style>
  <w:style w:type="paragraph" w:customStyle="1" w:styleId="caaieiaie1">
    <w:name w:val="caaieiaie 1"/>
    <w:basedOn w:val="a"/>
    <w:next w:val="a"/>
    <w:rsid w:val="00EB28D7"/>
    <w:pPr>
      <w:keepNext/>
      <w:overflowPunct w:val="0"/>
      <w:autoSpaceDE w:val="0"/>
      <w:autoSpaceDN w:val="0"/>
      <w:adjustRightInd w:val="0"/>
      <w:spacing w:before="240" w:after="60"/>
      <w:textAlignment w:val="baseline"/>
    </w:pPr>
    <w:rPr>
      <w:rFonts w:ascii="Arial" w:hAnsi="Arial" w:cs="Arial"/>
      <w:b/>
      <w:bCs/>
      <w:kern w:val="28"/>
      <w:sz w:val="28"/>
      <w:szCs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CD086-4208-4D7F-A4FA-BBD2B4368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17</Pages>
  <Words>23447</Words>
  <Characters>13366</Characters>
  <Application>Microsoft Office Word</Application>
  <DocSecurity>0</DocSecurity>
  <Lines>111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HP</cp:lastModifiedBy>
  <cp:revision>43</cp:revision>
  <cp:lastPrinted>2018-10-22T19:36:00Z</cp:lastPrinted>
  <dcterms:created xsi:type="dcterms:W3CDTF">2012-08-28T17:11:00Z</dcterms:created>
  <dcterms:modified xsi:type="dcterms:W3CDTF">2018-10-26T03:30:00Z</dcterms:modified>
</cp:coreProperties>
</file>